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982E" w14:textId="3A523B3F" w:rsidR="005429FA" w:rsidRPr="00A51D44" w:rsidRDefault="00F62E09">
      <w:pPr>
        <w:rPr>
          <w:lang w:val="en-US"/>
        </w:rPr>
      </w:pPr>
      <w:r w:rsidRPr="00A51D44">
        <w:rPr>
          <w:noProof/>
          <w:lang w:val="en-US"/>
        </w:rPr>
        <mc:AlternateContent>
          <mc:Choice Requires="wps">
            <w:drawing>
              <wp:anchor distT="45720" distB="45720" distL="114300" distR="114300" simplePos="0" relativeHeight="251674624" behindDoc="0" locked="0" layoutInCell="1" allowOverlap="1" wp14:anchorId="5F035A33" wp14:editId="44B85214">
                <wp:simplePos x="0" y="0"/>
                <wp:positionH relativeFrom="column">
                  <wp:posOffset>-635476</wp:posOffset>
                </wp:positionH>
                <wp:positionV relativeFrom="paragraph">
                  <wp:posOffset>3322161</wp:posOffset>
                </wp:positionV>
                <wp:extent cx="5286375" cy="702945"/>
                <wp:effectExtent l="0" t="0" r="28575" b="20955"/>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702945"/>
                        </a:xfrm>
                        <a:prstGeom prst="rect">
                          <a:avLst/>
                        </a:prstGeom>
                        <a:solidFill>
                          <a:srgbClr val="FFFFFF"/>
                        </a:solidFill>
                        <a:ln w="9525">
                          <a:solidFill>
                            <a:srgbClr val="000000"/>
                          </a:solidFill>
                          <a:miter lim="800000"/>
                          <a:headEnd/>
                          <a:tailEnd/>
                        </a:ln>
                      </wps:spPr>
                      <wps:txbx>
                        <w:txbxContent>
                          <w:p w14:paraId="6B564C5D" w14:textId="77777777" w:rsidR="00F62E09" w:rsidRPr="00A51D44" w:rsidRDefault="00472270" w:rsidP="00F62E09">
                            <w:pPr>
                              <w:tabs>
                                <w:tab w:val="left" w:pos="3223"/>
                              </w:tabs>
                              <w:rPr>
                                <w:rFonts w:cstheme="minorHAnsi"/>
                                <w:lang w:val="en-US"/>
                              </w:rPr>
                            </w:pPr>
                            <w:r w:rsidRPr="00A51D44">
                              <w:rPr>
                                <w:i/>
                                <w:iCs/>
                                <w:lang w:val="en-US"/>
                              </w:rPr>
                              <w:t>Short Description</w:t>
                            </w:r>
                            <w:r w:rsidR="00076BB9" w:rsidRPr="00A51D44">
                              <w:rPr>
                                <w:i/>
                                <w:iCs/>
                                <w:lang w:val="en-US"/>
                              </w:rPr>
                              <w:t>:</w:t>
                            </w:r>
                            <w:r w:rsidR="00076BB9" w:rsidRPr="00A51D44">
                              <w:rPr>
                                <w:i/>
                                <w:iCs/>
                                <w:lang w:val="en-US"/>
                              </w:rPr>
                              <w:br/>
                            </w:r>
                            <w:r w:rsidR="00F62E09" w:rsidRPr="00A51D44">
                              <w:rPr>
                                <w:rFonts w:cstheme="minorHAnsi"/>
                                <w:lang w:val="en-US"/>
                              </w:rPr>
                              <w:t>A natural product of Himalayan medicine containing nine extracts, for the proper functioning of the respiratory system and immunity.</w:t>
                            </w:r>
                          </w:p>
                          <w:p w14:paraId="0826BA11" w14:textId="68BC749C" w:rsidR="00C8446E" w:rsidRPr="00A51D44" w:rsidRDefault="00C8446E" w:rsidP="00C8446E">
                            <w:pPr>
                              <w:rPr>
                                <w:rFonts w:cstheme="minorHAnsi"/>
                                <w:lang w:val="en-US"/>
                              </w:rPr>
                            </w:pPr>
                          </w:p>
                          <w:p w14:paraId="11EF145F" w14:textId="50BCE116" w:rsidR="0058331F" w:rsidRPr="00A51D44" w:rsidRDefault="0058331F" w:rsidP="0058331F">
                            <w:pPr>
                              <w:rPr>
                                <w:rFonts w:cstheme="minorHAnsi"/>
                                <w:lang w:val="en-US"/>
                              </w:rPr>
                            </w:pPr>
                          </w:p>
                          <w:p w14:paraId="6B24F61A" w14:textId="1BED3963" w:rsidR="00EC092B" w:rsidRPr="00A51D44" w:rsidRDefault="00EC092B" w:rsidP="00EC092B">
                            <w:pPr>
                              <w:rPr>
                                <w:rFonts w:cstheme="minorHAnsi"/>
                                <w:lang w:val="en-US"/>
                              </w:rPr>
                            </w:pPr>
                          </w:p>
                          <w:p w14:paraId="75D19E04" w14:textId="0402272E" w:rsidR="00076BB9" w:rsidRPr="00A51D44" w:rsidRDefault="00076BB9" w:rsidP="00076BB9">
                            <w:pPr>
                              <w:rPr>
                                <w:lang w:val="en-US"/>
                              </w:rPr>
                            </w:pPr>
                          </w:p>
                          <w:p w14:paraId="05A7FDA3" w14:textId="77777777" w:rsidR="00076BB9" w:rsidRPr="00A51D44" w:rsidRDefault="00076BB9" w:rsidP="00076BB9">
                            <w:pPr>
                              <w:rPr>
                                <w:lang w:val="en-US"/>
                              </w:rPr>
                            </w:pPr>
                          </w:p>
                          <w:p w14:paraId="18BA0533" w14:textId="77777777" w:rsidR="00076BB9" w:rsidRPr="00A51D44" w:rsidRDefault="00076BB9" w:rsidP="00076BB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35A33" id="_x0000_t202" coordsize="21600,21600" o:spt="202" path="m,l,21600r21600,l21600,xe">
                <v:stroke joinstyle="miter"/>
                <v:path gradientshapeok="t" o:connecttype="rect"/>
              </v:shapetype>
              <v:shape id="Textové pole 2" o:spid="_x0000_s1026" type="#_x0000_t202" style="position:absolute;margin-left:-50.05pt;margin-top:261.6pt;width:416.25pt;height:55.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">
                <v:textbox>
                  <w:txbxContent>
                    <w:p w14:paraId="6B564C5D" w14:textId="77777777" w:rsidR="00F62E09" w:rsidRPr="00A51D44" w:rsidRDefault="00472270" w:rsidP="00F62E09">
                      <w:pPr>
                        <w:tabs>
                          <w:tab w:val="left" w:pos="3223"/>
                        </w:tabs>
                        <w:rPr>
                          <w:rFonts w:cstheme="minorHAnsi"/>
                          <w:lang w:val="en-US"/>
                        </w:rPr>
                      </w:pPr>
                      <w:r w:rsidRPr="00A51D44">
                        <w:rPr>
                          <w:i/>
                          <w:iCs/>
                          <w:lang w:val="en-US"/>
                        </w:rPr>
                        <w:t>Short Description</w:t>
                      </w:r>
                      <w:r w:rsidR="00076BB9" w:rsidRPr="00A51D44">
                        <w:rPr>
                          <w:i/>
                          <w:iCs/>
                          <w:lang w:val="en-US"/>
                        </w:rPr>
                        <w:t>:</w:t>
                      </w:r>
                      <w:r w:rsidR="00076BB9" w:rsidRPr="00A51D44">
                        <w:rPr>
                          <w:i/>
                          <w:iCs/>
                          <w:lang w:val="en-US"/>
                        </w:rPr>
                        <w:br/>
                      </w:r>
                      <w:r w:rsidR="00F62E09" w:rsidRPr="00A51D44">
                        <w:rPr>
                          <w:rFonts w:cstheme="minorHAnsi"/>
                          <w:lang w:val="en-US"/>
                        </w:rPr>
                        <w:t>A natural product of Himalayan medicine containing nine extracts, for the proper functioning of the respiratory system and immunity.</w:t>
                      </w:r>
                    </w:p>
                    <w:p w14:paraId="0826BA11" w14:textId="68BC749C" w:rsidR="00C8446E" w:rsidRPr="00A51D44" w:rsidRDefault="00C8446E" w:rsidP="00C8446E">
                      <w:pPr>
                        <w:rPr>
                          <w:rFonts w:cstheme="minorHAnsi"/>
                          <w:lang w:val="en-US"/>
                        </w:rPr>
                      </w:pPr>
                    </w:p>
                    <w:p w14:paraId="11EF145F" w14:textId="50BCE116" w:rsidR="0058331F" w:rsidRPr="00A51D44" w:rsidRDefault="0058331F" w:rsidP="0058331F">
                      <w:pPr>
                        <w:rPr>
                          <w:rFonts w:cstheme="minorHAnsi"/>
                          <w:lang w:val="en-US"/>
                        </w:rPr>
                      </w:pPr>
                    </w:p>
                    <w:p w14:paraId="6B24F61A" w14:textId="1BED3963" w:rsidR="00EC092B" w:rsidRPr="00A51D44" w:rsidRDefault="00EC092B" w:rsidP="00EC092B">
                      <w:pPr>
                        <w:rPr>
                          <w:rFonts w:cstheme="minorHAnsi"/>
                          <w:lang w:val="en-US"/>
                        </w:rPr>
                      </w:pPr>
                    </w:p>
                    <w:p w14:paraId="75D19E04" w14:textId="0402272E" w:rsidR="00076BB9" w:rsidRPr="00A51D44" w:rsidRDefault="00076BB9" w:rsidP="00076BB9">
                      <w:pPr>
                        <w:rPr>
                          <w:lang w:val="en-US"/>
                        </w:rPr>
                      </w:pPr>
                    </w:p>
                    <w:p w14:paraId="05A7FDA3" w14:textId="77777777" w:rsidR="00076BB9" w:rsidRPr="00A51D44" w:rsidRDefault="00076BB9" w:rsidP="00076BB9">
                      <w:pPr>
                        <w:rPr>
                          <w:lang w:val="en-US"/>
                        </w:rPr>
                      </w:pPr>
                    </w:p>
                    <w:p w14:paraId="18BA0533" w14:textId="77777777" w:rsidR="00076BB9" w:rsidRPr="00A51D44" w:rsidRDefault="00076BB9" w:rsidP="00076BB9">
                      <w:pPr>
                        <w:rPr>
                          <w:lang w:val="en-US"/>
                        </w:rPr>
                      </w:pPr>
                    </w:p>
                  </w:txbxContent>
                </v:textbox>
              </v:shape>
            </w:pict>
          </mc:Fallback>
        </mc:AlternateContent>
      </w:r>
      <w:r w:rsidR="00CA0CDC" w:rsidRPr="00A51D44">
        <w:rPr>
          <w:noProof/>
          <w:lang w:val="en-US"/>
        </w:rPr>
        <w:drawing>
          <wp:anchor distT="0" distB="0" distL="114300" distR="114300" simplePos="0" relativeHeight="251716608" behindDoc="0" locked="0" layoutInCell="1" allowOverlap="1" wp14:anchorId="79F0C739" wp14:editId="0DB60DDD">
            <wp:simplePos x="0" y="0"/>
            <wp:positionH relativeFrom="column">
              <wp:posOffset>4335780</wp:posOffset>
            </wp:positionH>
            <wp:positionV relativeFrom="paragraph">
              <wp:posOffset>775970</wp:posOffset>
            </wp:positionV>
            <wp:extent cx="1797685" cy="2884805"/>
            <wp:effectExtent l="0" t="0" r="0" b="0"/>
            <wp:wrapNone/>
            <wp:docPr id="10" name="Obrázek 10" descr="Obsah obrázku monitor, obrazovka, držení,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onitor, obrazovka, držení, jídlo&#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1797685" cy="2884805"/>
                    </a:xfrm>
                    <a:prstGeom prst="rect">
                      <a:avLst/>
                    </a:prstGeom>
                  </pic:spPr>
                </pic:pic>
              </a:graphicData>
            </a:graphic>
          </wp:anchor>
        </w:drawing>
      </w:r>
      <w:r w:rsidR="00CA0CDC" w:rsidRPr="00A51D44">
        <w:rPr>
          <w:noProof/>
          <w:lang w:val="en-US"/>
        </w:rPr>
        <w:drawing>
          <wp:anchor distT="0" distB="0" distL="114300" distR="114300" simplePos="0" relativeHeight="251715584" behindDoc="0" locked="0" layoutInCell="1" allowOverlap="1" wp14:anchorId="48000153" wp14:editId="6C080242">
            <wp:simplePos x="0" y="0"/>
            <wp:positionH relativeFrom="column">
              <wp:posOffset>5815171</wp:posOffset>
            </wp:positionH>
            <wp:positionV relativeFrom="paragraph">
              <wp:posOffset>621507</wp:posOffset>
            </wp:positionV>
            <wp:extent cx="815340" cy="815340"/>
            <wp:effectExtent l="0" t="0" r="3810" b="3810"/>
            <wp:wrapNone/>
            <wp:docPr id="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31F" w:rsidRPr="00A51D44">
        <w:rPr>
          <w:noProof/>
          <w:lang w:val="en-US"/>
        </w:rPr>
        <mc:AlternateContent>
          <mc:Choice Requires="wps">
            <w:drawing>
              <wp:anchor distT="45720" distB="45720" distL="114300" distR="114300" simplePos="0" relativeHeight="251666432" behindDoc="0" locked="0" layoutInCell="1" allowOverlap="1" wp14:anchorId="22592593" wp14:editId="389A9650">
                <wp:simplePos x="0" y="0"/>
                <wp:positionH relativeFrom="page">
                  <wp:posOffset>300038</wp:posOffset>
                </wp:positionH>
                <wp:positionV relativeFrom="paragraph">
                  <wp:posOffset>4065110</wp:posOffset>
                </wp:positionV>
                <wp:extent cx="7186612" cy="5407819"/>
                <wp:effectExtent l="0" t="0" r="14605" b="2159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6612" cy="5407819"/>
                        </a:xfrm>
                        <a:prstGeom prst="rect">
                          <a:avLst/>
                        </a:prstGeom>
                        <a:solidFill>
                          <a:srgbClr val="FFFFFF"/>
                        </a:solidFill>
                        <a:ln w="9525">
                          <a:solidFill>
                            <a:srgbClr val="000000"/>
                          </a:solidFill>
                          <a:miter lim="800000"/>
                          <a:headEnd/>
                          <a:tailEnd/>
                        </a:ln>
                      </wps:spPr>
                      <wps:txbx>
                        <w:txbxContent>
                          <w:p w14:paraId="50E2A359" w14:textId="77777777" w:rsidR="00472270" w:rsidRPr="00A51D44" w:rsidRDefault="00472270" w:rsidP="00472270">
                            <w:pPr>
                              <w:rPr>
                                <w:i/>
                                <w:iCs/>
                                <w:lang w:val="en-US"/>
                              </w:rPr>
                            </w:pPr>
                            <w:r w:rsidRPr="00A51D44">
                              <w:rPr>
                                <w:i/>
                                <w:iCs/>
                                <w:lang w:val="en-US"/>
                              </w:rPr>
                              <w:t>Long Description:</w:t>
                            </w:r>
                            <w:r w:rsidR="00076BB9" w:rsidRPr="00A51D44">
                              <w:rPr>
                                <w:i/>
                                <w:iCs/>
                                <w:lang w:val="en-US"/>
                              </w:rPr>
                              <w:t xml:space="preserve"> </w:t>
                            </w:r>
                          </w:p>
                          <w:p w14:paraId="7B3272DE" w14:textId="77777777" w:rsidR="00F62E09" w:rsidRPr="00A51D44" w:rsidRDefault="00F62E09" w:rsidP="00F62E09">
                            <w:pPr>
                              <w:tabs>
                                <w:tab w:val="left" w:pos="3223"/>
                              </w:tabs>
                              <w:rPr>
                                <w:rFonts w:cstheme="minorHAnsi"/>
                                <w:lang w:val="en-US"/>
                              </w:rPr>
                            </w:pPr>
                            <w:r w:rsidRPr="00A51D44">
                              <w:rPr>
                                <w:rFonts w:cstheme="minorHAnsi"/>
                                <w:b/>
                                <w:bCs/>
                                <w:lang w:val="en-US"/>
                              </w:rPr>
                              <w:t>Tibet Spray contains:</w:t>
                            </w:r>
                            <w:r w:rsidRPr="00A51D44">
                              <w:rPr>
                                <w:rFonts w:cstheme="minorHAnsi"/>
                                <w:lang w:val="en-US"/>
                              </w:rPr>
                              <w:t xml:space="preserve"> Tibetan sea buckthorn fruit oil, Rosemary leaf extract, Chamomile flower extract, Horsetail extract, Sage leaf extract, Stinging nettle leaf extract, Lemon balm leaf extract, Common hop extract, extract from the leaves, seeds and peels of wine grapes.</w:t>
                            </w:r>
                          </w:p>
                          <w:p w14:paraId="5C8C98F6" w14:textId="77777777" w:rsidR="00F62E09" w:rsidRPr="00A51D44" w:rsidRDefault="00F62E09" w:rsidP="00F62E09">
                            <w:pPr>
                              <w:tabs>
                                <w:tab w:val="left" w:pos="3223"/>
                              </w:tabs>
                              <w:rPr>
                                <w:rFonts w:cstheme="minorHAnsi"/>
                                <w:lang w:val="en-US"/>
                              </w:rPr>
                            </w:pPr>
                            <w:r w:rsidRPr="00A51D44">
                              <w:rPr>
                                <w:rFonts w:cstheme="minorHAnsi"/>
                                <w:lang w:val="en-US"/>
                              </w:rPr>
                              <w:t>These plant extracts have many benefits for the human body:</w:t>
                            </w:r>
                          </w:p>
                          <w:p w14:paraId="403C4423" w14:textId="77777777" w:rsidR="00F62E09" w:rsidRPr="00A51D44" w:rsidRDefault="00F62E09" w:rsidP="00F62E09">
                            <w:pPr>
                              <w:tabs>
                                <w:tab w:val="left" w:pos="3223"/>
                              </w:tabs>
                              <w:ind w:left="720"/>
                              <w:rPr>
                                <w:rFonts w:cstheme="minorHAnsi"/>
                                <w:lang w:val="en-US"/>
                              </w:rPr>
                            </w:pPr>
                            <w:r w:rsidRPr="00A51D44">
                              <w:rPr>
                                <w:rFonts w:cstheme="minorHAnsi"/>
                                <w:lang w:val="en-US"/>
                              </w:rPr>
                              <w:t>• Contribute to the normal functioning of the respiratory system</w:t>
                            </w:r>
                          </w:p>
                          <w:p w14:paraId="630EBE64" w14:textId="77777777" w:rsidR="00F62E09" w:rsidRPr="00A51D44" w:rsidRDefault="00F62E09" w:rsidP="00F62E09">
                            <w:pPr>
                              <w:tabs>
                                <w:tab w:val="left" w:pos="3223"/>
                              </w:tabs>
                              <w:ind w:left="720"/>
                              <w:rPr>
                                <w:rFonts w:cstheme="minorHAnsi"/>
                                <w:lang w:val="en-US"/>
                              </w:rPr>
                            </w:pPr>
                            <w:r w:rsidRPr="00A51D44">
                              <w:rPr>
                                <w:rFonts w:cstheme="minorHAnsi"/>
                                <w:lang w:val="en-US"/>
                              </w:rPr>
                              <w:t>• Support the function of the immune system</w:t>
                            </w:r>
                          </w:p>
                          <w:p w14:paraId="47AAEDB3" w14:textId="77777777" w:rsidR="00F62E09" w:rsidRPr="00A51D44" w:rsidRDefault="00F62E09" w:rsidP="00F62E09">
                            <w:pPr>
                              <w:tabs>
                                <w:tab w:val="left" w:pos="3223"/>
                              </w:tabs>
                              <w:ind w:left="720"/>
                              <w:rPr>
                                <w:rFonts w:cstheme="minorHAnsi"/>
                                <w:lang w:val="en-US"/>
                              </w:rPr>
                            </w:pPr>
                            <w:r w:rsidRPr="00A51D44">
                              <w:rPr>
                                <w:rFonts w:cstheme="minorHAnsi"/>
                                <w:lang w:val="en-US"/>
                              </w:rPr>
                              <w:t>• Have a calming effect, help induce healthy sleep patterns and peace of mind</w:t>
                            </w:r>
                          </w:p>
                          <w:p w14:paraId="036DD109" w14:textId="77777777" w:rsidR="00F62E09" w:rsidRPr="00A51D44" w:rsidRDefault="00F62E09" w:rsidP="00F62E09">
                            <w:pPr>
                              <w:tabs>
                                <w:tab w:val="left" w:pos="3223"/>
                              </w:tabs>
                              <w:ind w:left="720"/>
                              <w:rPr>
                                <w:rFonts w:cstheme="minorHAnsi"/>
                                <w:lang w:val="en-US"/>
                              </w:rPr>
                            </w:pPr>
                            <w:r w:rsidRPr="00A51D44">
                              <w:rPr>
                                <w:rFonts w:cstheme="minorHAnsi"/>
                                <w:lang w:val="en-US"/>
                              </w:rPr>
                              <w:t>• Have a positive effect on heart health and the vascular system</w:t>
                            </w:r>
                          </w:p>
                          <w:p w14:paraId="26F8F40D" w14:textId="77777777" w:rsidR="00F62E09" w:rsidRPr="00A51D44" w:rsidRDefault="00F62E09" w:rsidP="00F62E09">
                            <w:pPr>
                              <w:tabs>
                                <w:tab w:val="left" w:pos="3223"/>
                              </w:tabs>
                              <w:ind w:left="720"/>
                              <w:rPr>
                                <w:rFonts w:cstheme="minorHAnsi"/>
                                <w:lang w:val="en-US"/>
                              </w:rPr>
                            </w:pPr>
                            <w:r w:rsidRPr="00A51D44">
                              <w:rPr>
                                <w:rFonts w:cstheme="minorHAnsi"/>
                                <w:lang w:val="en-US"/>
                              </w:rPr>
                              <w:t>• Act as antioxidants, support normal liver function and cleansing of the body</w:t>
                            </w:r>
                          </w:p>
                          <w:p w14:paraId="37B76FE3" w14:textId="77777777" w:rsidR="00F62E09" w:rsidRPr="00A51D44" w:rsidRDefault="00F62E09" w:rsidP="00F62E09">
                            <w:pPr>
                              <w:tabs>
                                <w:tab w:val="left" w:pos="3223"/>
                              </w:tabs>
                              <w:ind w:left="720"/>
                              <w:rPr>
                                <w:rFonts w:cstheme="minorHAnsi"/>
                                <w:lang w:val="en-US"/>
                              </w:rPr>
                            </w:pPr>
                            <w:r w:rsidRPr="00A51D44">
                              <w:rPr>
                                <w:rFonts w:cstheme="minorHAnsi"/>
                                <w:lang w:val="en-US"/>
                              </w:rPr>
                              <w:t>• Support the proper functioning of the urinary tract and kidneys</w:t>
                            </w:r>
                          </w:p>
                          <w:p w14:paraId="134C3727" w14:textId="77777777" w:rsidR="00F62E09" w:rsidRPr="00A51D44" w:rsidRDefault="00F62E09" w:rsidP="00F62E09">
                            <w:pPr>
                              <w:tabs>
                                <w:tab w:val="left" w:pos="3223"/>
                              </w:tabs>
                              <w:ind w:left="720"/>
                              <w:rPr>
                                <w:rFonts w:cstheme="minorHAnsi"/>
                                <w:lang w:val="en-US"/>
                              </w:rPr>
                            </w:pPr>
                            <w:r w:rsidRPr="00A51D44">
                              <w:rPr>
                                <w:rFonts w:cstheme="minorHAnsi"/>
                                <w:lang w:val="en-US"/>
                              </w:rPr>
                              <w:t>• Support the normal functioning of the intestines and intestinal microflora</w:t>
                            </w:r>
                          </w:p>
                          <w:p w14:paraId="6DEC84EB" w14:textId="77777777" w:rsidR="00F62E09" w:rsidRPr="00A51D44" w:rsidRDefault="00F62E09" w:rsidP="00F62E09">
                            <w:pPr>
                              <w:tabs>
                                <w:tab w:val="left" w:pos="3223"/>
                              </w:tabs>
                              <w:rPr>
                                <w:rFonts w:cstheme="minorHAnsi"/>
                                <w:lang w:val="en-US"/>
                              </w:rPr>
                            </w:pPr>
                          </w:p>
                          <w:p w14:paraId="0ACCB8A7" w14:textId="25B41C97" w:rsidR="00076BB9" w:rsidRPr="00A51D44" w:rsidRDefault="00F62E09" w:rsidP="00F62E09">
                            <w:pPr>
                              <w:rPr>
                                <w:lang w:val="en-US"/>
                              </w:rPr>
                            </w:pPr>
                            <w:r w:rsidRPr="00A51D44">
                              <w:rPr>
                                <w:rFonts w:cstheme="minorHAnsi"/>
                                <w:lang w:val="en-US"/>
                              </w:rPr>
                              <w:t>Tibet Spray offers a unique and balanced elixir of purely natural extracts, which for many centuries have been used not only by Himalayan medicine, but also in the traditional healing methods of many Western civilizations.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92593" id="_x0000_s1027" type="#_x0000_t202" style="position:absolute;margin-left:23.65pt;margin-top:320.1pt;width:565.85pt;height:425.8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">
                <v:textbox>
                  <w:txbxContent>
                    <w:p w14:paraId="50E2A359" w14:textId="77777777" w:rsidR="00472270" w:rsidRPr="00A51D44" w:rsidRDefault="00472270" w:rsidP="00472270">
                      <w:pPr>
                        <w:rPr>
                          <w:i/>
                          <w:iCs/>
                          <w:lang w:val="en-US"/>
                        </w:rPr>
                      </w:pPr>
                      <w:r w:rsidRPr="00A51D44">
                        <w:rPr>
                          <w:i/>
                          <w:iCs/>
                          <w:lang w:val="en-US"/>
                        </w:rPr>
                        <w:t>Long Description:</w:t>
                      </w:r>
                      <w:r w:rsidR="00076BB9" w:rsidRPr="00A51D44">
                        <w:rPr>
                          <w:i/>
                          <w:iCs/>
                          <w:lang w:val="en-US"/>
                        </w:rPr>
                        <w:t xml:space="preserve"> </w:t>
                      </w:r>
                    </w:p>
                    <w:p w14:paraId="7B3272DE" w14:textId="77777777" w:rsidR="00F62E09" w:rsidRPr="00A51D44" w:rsidRDefault="00F62E09" w:rsidP="00F62E09">
                      <w:pPr>
                        <w:tabs>
                          <w:tab w:val="left" w:pos="3223"/>
                        </w:tabs>
                        <w:rPr>
                          <w:rFonts w:cstheme="minorHAnsi"/>
                          <w:lang w:val="en-US"/>
                        </w:rPr>
                      </w:pPr>
                      <w:r w:rsidRPr="00A51D44">
                        <w:rPr>
                          <w:rFonts w:cstheme="minorHAnsi"/>
                          <w:b/>
                          <w:bCs/>
                          <w:lang w:val="en-US"/>
                        </w:rPr>
                        <w:t>Tibet Spray contains:</w:t>
                      </w:r>
                      <w:r w:rsidRPr="00A51D44">
                        <w:rPr>
                          <w:rFonts w:cstheme="minorHAnsi"/>
                          <w:lang w:val="en-US"/>
                        </w:rPr>
                        <w:t xml:space="preserve"> Tibetan sea buckthorn fruit oil, Rosemary leaf extract, Chamomile flower extract, Horsetail extract, Sage leaf extract, Stinging nettle leaf extract, Lemon balm leaf extract, Common hop extract, extract from the leaves, seeds and peels of wine grapes.</w:t>
                      </w:r>
                    </w:p>
                    <w:p w14:paraId="5C8C98F6" w14:textId="77777777" w:rsidR="00F62E09" w:rsidRPr="00A51D44" w:rsidRDefault="00F62E09" w:rsidP="00F62E09">
                      <w:pPr>
                        <w:tabs>
                          <w:tab w:val="left" w:pos="3223"/>
                        </w:tabs>
                        <w:rPr>
                          <w:rFonts w:cstheme="minorHAnsi"/>
                          <w:lang w:val="en-US"/>
                        </w:rPr>
                      </w:pPr>
                      <w:r w:rsidRPr="00A51D44">
                        <w:rPr>
                          <w:rFonts w:cstheme="minorHAnsi"/>
                          <w:lang w:val="en-US"/>
                        </w:rPr>
                        <w:t>These plant extracts have many benefits for the human body:</w:t>
                      </w:r>
                    </w:p>
                    <w:p w14:paraId="403C4423" w14:textId="77777777" w:rsidR="00F62E09" w:rsidRPr="00A51D44" w:rsidRDefault="00F62E09" w:rsidP="00F62E09">
                      <w:pPr>
                        <w:tabs>
                          <w:tab w:val="left" w:pos="3223"/>
                        </w:tabs>
                        <w:ind w:left="720"/>
                        <w:rPr>
                          <w:rFonts w:cstheme="minorHAnsi"/>
                          <w:lang w:val="en-US"/>
                        </w:rPr>
                      </w:pPr>
                      <w:r w:rsidRPr="00A51D44">
                        <w:rPr>
                          <w:rFonts w:cstheme="minorHAnsi"/>
                          <w:lang w:val="en-US"/>
                        </w:rPr>
                        <w:t>• Contribute to the normal functioning of the respiratory system</w:t>
                      </w:r>
                    </w:p>
                    <w:p w14:paraId="630EBE64" w14:textId="77777777" w:rsidR="00F62E09" w:rsidRPr="00A51D44" w:rsidRDefault="00F62E09" w:rsidP="00F62E09">
                      <w:pPr>
                        <w:tabs>
                          <w:tab w:val="left" w:pos="3223"/>
                        </w:tabs>
                        <w:ind w:left="720"/>
                        <w:rPr>
                          <w:rFonts w:cstheme="minorHAnsi"/>
                          <w:lang w:val="en-US"/>
                        </w:rPr>
                      </w:pPr>
                      <w:r w:rsidRPr="00A51D44">
                        <w:rPr>
                          <w:rFonts w:cstheme="minorHAnsi"/>
                          <w:lang w:val="en-US"/>
                        </w:rPr>
                        <w:t>• Support the function of the immune system</w:t>
                      </w:r>
                    </w:p>
                    <w:p w14:paraId="47AAEDB3" w14:textId="77777777" w:rsidR="00F62E09" w:rsidRPr="00A51D44" w:rsidRDefault="00F62E09" w:rsidP="00F62E09">
                      <w:pPr>
                        <w:tabs>
                          <w:tab w:val="left" w:pos="3223"/>
                        </w:tabs>
                        <w:ind w:left="720"/>
                        <w:rPr>
                          <w:rFonts w:cstheme="minorHAnsi"/>
                          <w:lang w:val="en-US"/>
                        </w:rPr>
                      </w:pPr>
                      <w:r w:rsidRPr="00A51D44">
                        <w:rPr>
                          <w:rFonts w:cstheme="minorHAnsi"/>
                          <w:lang w:val="en-US"/>
                        </w:rPr>
                        <w:t>• Have a calming effect, help induce healthy sleep patterns and peace of mind</w:t>
                      </w:r>
                    </w:p>
                    <w:p w14:paraId="036DD109" w14:textId="77777777" w:rsidR="00F62E09" w:rsidRPr="00A51D44" w:rsidRDefault="00F62E09" w:rsidP="00F62E09">
                      <w:pPr>
                        <w:tabs>
                          <w:tab w:val="left" w:pos="3223"/>
                        </w:tabs>
                        <w:ind w:left="720"/>
                        <w:rPr>
                          <w:rFonts w:cstheme="minorHAnsi"/>
                          <w:lang w:val="en-US"/>
                        </w:rPr>
                      </w:pPr>
                      <w:r w:rsidRPr="00A51D44">
                        <w:rPr>
                          <w:rFonts w:cstheme="minorHAnsi"/>
                          <w:lang w:val="en-US"/>
                        </w:rPr>
                        <w:t>• Have a positive effect on heart health and the vascular system</w:t>
                      </w:r>
                    </w:p>
                    <w:p w14:paraId="26F8F40D" w14:textId="77777777" w:rsidR="00F62E09" w:rsidRPr="00A51D44" w:rsidRDefault="00F62E09" w:rsidP="00F62E09">
                      <w:pPr>
                        <w:tabs>
                          <w:tab w:val="left" w:pos="3223"/>
                        </w:tabs>
                        <w:ind w:left="720"/>
                        <w:rPr>
                          <w:rFonts w:cstheme="minorHAnsi"/>
                          <w:lang w:val="en-US"/>
                        </w:rPr>
                      </w:pPr>
                      <w:r w:rsidRPr="00A51D44">
                        <w:rPr>
                          <w:rFonts w:cstheme="minorHAnsi"/>
                          <w:lang w:val="en-US"/>
                        </w:rPr>
                        <w:t>• Act as antioxidants, support normal liver function and cleansing of the body</w:t>
                      </w:r>
                    </w:p>
                    <w:p w14:paraId="37B76FE3" w14:textId="77777777" w:rsidR="00F62E09" w:rsidRPr="00A51D44" w:rsidRDefault="00F62E09" w:rsidP="00F62E09">
                      <w:pPr>
                        <w:tabs>
                          <w:tab w:val="left" w:pos="3223"/>
                        </w:tabs>
                        <w:ind w:left="720"/>
                        <w:rPr>
                          <w:rFonts w:cstheme="minorHAnsi"/>
                          <w:lang w:val="en-US"/>
                        </w:rPr>
                      </w:pPr>
                      <w:r w:rsidRPr="00A51D44">
                        <w:rPr>
                          <w:rFonts w:cstheme="minorHAnsi"/>
                          <w:lang w:val="en-US"/>
                        </w:rPr>
                        <w:t>• Support the proper functioning of the urinary tract and kidneys</w:t>
                      </w:r>
                    </w:p>
                    <w:p w14:paraId="134C3727" w14:textId="77777777" w:rsidR="00F62E09" w:rsidRPr="00A51D44" w:rsidRDefault="00F62E09" w:rsidP="00F62E09">
                      <w:pPr>
                        <w:tabs>
                          <w:tab w:val="left" w:pos="3223"/>
                        </w:tabs>
                        <w:ind w:left="720"/>
                        <w:rPr>
                          <w:rFonts w:cstheme="minorHAnsi"/>
                          <w:lang w:val="en-US"/>
                        </w:rPr>
                      </w:pPr>
                      <w:r w:rsidRPr="00A51D44">
                        <w:rPr>
                          <w:rFonts w:cstheme="minorHAnsi"/>
                          <w:lang w:val="en-US"/>
                        </w:rPr>
                        <w:t>• Support the normal functioning of the intestines and intestinal microflora</w:t>
                      </w:r>
                    </w:p>
                    <w:p w14:paraId="6DEC84EB" w14:textId="77777777" w:rsidR="00F62E09" w:rsidRPr="00A51D44" w:rsidRDefault="00F62E09" w:rsidP="00F62E09">
                      <w:pPr>
                        <w:tabs>
                          <w:tab w:val="left" w:pos="3223"/>
                        </w:tabs>
                        <w:rPr>
                          <w:rFonts w:cstheme="minorHAnsi"/>
                          <w:lang w:val="en-US"/>
                        </w:rPr>
                      </w:pPr>
                    </w:p>
                    <w:p w14:paraId="0ACCB8A7" w14:textId="25B41C97" w:rsidR="00076BB9" w:rsidRPr="00A51D44" w:rsidRDefault="00F62E09" w:rsidP="00F62E09">
                      <w:pPr>
                        <w:rPr>
                          <w:lang w:val="en-US"/>
                        </w:rPr>
                      </w:pPr>
                      <w:r w:rsidRPr="00A51D44">
                        <w:rPr>
                          <w:rFonts w:cstheme="minorHAnsi"/>
                          <w:lang w:val="en-US"/>
                        </w:rPr>
                        <w:t>Tibet Spray offers a unique and balanced elixir of purely natural extracts, which for many centuries have been used not only by Himalayan medicine, but also in the traditional healing methods of many Western civilizations.</w:t>
                      </w:r>
                    </w:p>
                  </w:txbxContent>
                </v:textbox>
                <w10:wrap anchorx="page"/>
              </v:shape>
            </w:pict>
          </mc:Fallback>
        </mc:AlternateContent>
      </w:r>
      <w:r w:rsidR="00610F70" w:rsidRPr="00A51D44">
        <w:rPr>
          <w:noProof/>
          <w:lang w:val="en-US"/>
        </w:rPr>
        <mc:AlternateContent>
          <mc:Choice Requires="wps">
            <w:drawing>
              <wp:anchor distT="45720" distB="45720" distL="114300" distR="114300" simplePos="0" relativeHeight="251664384" behindDoc="0" locked="0" layoutInCell="1" allowOverlap="1" wp14:anchorId="04FE82A7" wp14:editId="4F270A10">
                <wp:simplePos x="0" y="0"/>
                <wp:positionH relativeFrom="column">
                  <wp:posOffset>-739775</wp:posOffset>
                </wp:positionH>
                <wp:positionV relativeFrom="paragraph">
                  <wp:posOffset>1370965</wp:posOffset>
                </wp:positionV>
                <wp:extent cx="3131820" cy="2034540"/>
                <wp:effectExtent l="0" t="0" r="0" b="381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0345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A51D44" w:rsidRDefault="00472270">
                                  <w:pPr>
                                    <w:rPr>
                                      <w:i/>
                                      <w:iCs/>
                                      <w:lang w:val="en-US"/>
                                    </w:rPr>
                                  </w:pPr>
                                  <w:r w:rsidRPr="00A51D44">
                                    <w:rPr>
                                      <w:i/>
                                      <w:iCs/>
                                      <w:sz w:val="20"/>
                                      <w:szCs w:val="20"/>
                                      <w:lang w:val="en-US"/>
                                    </w:rPr>
                                    <w:t>Logistics</w:t>
                                  </w:r>
                                  <w:r w:rsidR="00076BB9" w:rsidRPr="00A51D44">
                                    <w:rPr>
                                      <w:i/>
                                      <w:iCs/>
                                      <w:sz w:val="20"/>
                                      <w:szCs w:val="20"/>
                                      <w:lang w:val="en-US"/>
                                    </w:rPr>
                                    <w:t>:</w:t>
                                  </w:r>
                                </w:p>
                              </w:tc>
                            </w:tr>
                            <w:tr w:rsidR="00F62E09" w14:paraId="3864A424" w14:textId="77777777" w:rsidTr="00076BB9">
                              <w:tc>
                                <w:tcPr>
                                  <w:tcW w:w="2122" w:type="dxa"/>
                                </w:tcPr>
                                <w:p w14:paraId="59E2F0E7" w14:textId="77777777" w:rsidR="00F62E09" w:rsidRPr="00A51D44" w:rsidRDefault="00F62E09" w:rsidP="00F62E09">
                                  <w:pPr>
                                    <w:rPr>
                                      <w:lang w:val="en-US"/>
                                    </w:rPr>
                                  </w:pPr>
                                  <w:r w:rsidRPr="00A51D44">
                                    <w:rPr>
                                      <w:lang w:val="en-US"/>
                                    </w:rPr>
                                    <w:t>EAN</w:t>
                                  </w:r>
                                </w:p>
                              </w:tc>
                              <w:tc>
                                <w:tcPr>
                                  <w:tcW w:w="2409" w:type="dxa"/>
                                </w:tcPr>
                                <w:p w14:paraId="7240BB76" w14:textId="17A717B3" w:rsidR="00F62E09" w:rsidRPr="00A51D44" w:rsidRDefault="00F62E09" w:rsidP="00F62E09">
                                  <w:pPr>
                                    <w:rPr>
                                      <w:lang w:val="en-US"/>
                                    </w:rPr>
                                  </w:pPr>
                                  <w:r w:rsidRPr="00A51D44">
                                    <w:rPr>
                                      <w:lang w:val="en-US"/>
                                    </w:rPr>
                                    <w:t>8594193243037</w:t>
                                  </w:r>
                                </w:p>
                              </w:tc>
                            </w:tr>
                            <w:tr w:rsidR="00F62E09" w14:paraId="379DC260" w14:textId="77777777" w:rsidTr="00076BB9">
                              <w:tc>
                                <w:tcPr>
                                  <w:tcW w:w="2122" w:type="dxa"/>
                                </w:tcPr>
                                <w:p w14:paraId="07F9BFBD" w14:textId="7F5103BB" w:rsidR="00F62E09" w:rsidRPr="00A51D44" w:rsidRDefault="00F62E09" w:rsidP="00F62E09">
                                  <w:pPr>
                                    <w:rPr>
                                      <w:lang w:val="en-US"/>
                                    </w:rPr>
                                  </w:pPr>
                                  <w:r w:rsidRPr="00A51D44">
                                    <w:rPr>
                                      <w:lang w:val="en-US"/>
                                    </w:rPr>
                                    <w:t>Content</w:t>
                                  </w:r>
                                </w:p>
                              </w:tc>
                              <w:tc>
                                <w:tcPr>
                                  <w:tcW w:w="2409" w:type="dxa"/>
                                </w:tcPr>
                                <w:p w14:paraId="133D7427" w14:textId="7026C587" w:rsidR="00F62E09" w:rsidRPr="00A51D44" w:rsidRDefault="00F62E09" w:rsidP="00F62E09">
                                  <w:pPr>
                                    <w:rPr>
                                      <w:lang w:val="en-US"/>
                                    </w:rPr>
                                  </w:pPr>
                                  <w:r w:rsidRPr="00A51D44">
                                    <w:rPr>
                                      <w:lang w:val="en-US"/>
                                    </w:rPr>
                                    <w:t>30 ml</w:t>
                                  </w:r>
                                </w:p>
                              </w:tc>
                            </w:tr>
                            <w:tr w:rsidR="00F62E09" w14:paraId="56FFE483" w14:textId="77777777" w:rsidTr="00076BB9">
                              <w:tc>
                                <w:tcPr>
                                  <w:tcW w:w="2122" w:type="dxa"/>
                                </w:tcPr>
                                <w:p w14:paraId="3A36BE48" w14:textId="1C767236" w:rsidR="00F62E09" w:rsidRPr="00A51D44" w:rsidRDefault="00F62E09" w:rsidP="00F62E09">
                                  <w:pPr>
                                    <w:rPr>
                                      <w:lang w:val="en-US"/>
                                    </w:rPr>
                                  </w:pPr>
                                  <w:r w:rsidRPr="00A51D44">
                                    <w:rPr>
                                      <w:lang w:val="en-US"/>
                                    </w:rPr>
                                    <w:t>Weight (kg)</w:t>
                                  </w:r>
                                </w:p>
                              </w:tc>
                              <w:tc>
                                <w:tcPr>
                                  <w:tcW w:w="2409" w:type="dxa"/>
                                </w:tcPr>
                                <w:p w14:paraId="612EAF17" w14:textId="0E2E28A0" w:rsidR="00F62E09" w:rsidRPr="00A51D44" w:rsidRDefault="00F62E09" w:rsidP="00F62E09">
                                  <w:pPr>
                                    <w:rPr>
                                      <w:lang w:val="en-US"/>
                                    </w:rPr>
                                  </w:pPr>
                                  <w:r w:rsidRPr="00A51D44">
                                    <w:rPr>
                                      <w:lang w:val="en-US"/>
                                    </w:rPr>
                                    <w:t>0,1</w:t>
                                  </w:r>
                                </w:p>
                              </w:tc>
                            </w:tr>
                            <w:tr w:rsidR="00F62E09" w14:paraId="27EBE5FA" w14:textId="77777777" w:rsidTr="00076BB9">
                              <w:tc>
                                <w:tcPr>
                                  <w:tcW w:w="2122" w:type="dxa"/>
                                </w:tcPr>
                                <w:p w14:paraId="31EE69A8" w14:textId="207D1409" w:rsidR="00F62E09" w:rsidRPr="00A51D44" w:rsidRDefault="00F62E09" w:rsidP="00F62E09">
                                  <w:pPr>
                                    <w:rPr>
                                      <w:lang w:val="en-US"/>
                                    </w:rPr>
                                  </w:pPr>
                                  <w:r w:rsidRPr="00A51D44">
                                    <w:rPr>
                                      <w:lang w:val="en-US"/>
                                    </w:rPr>
                                    <w:t>Height (mm)</w:t>
                                  </w:r>
                                </w:p>
                              </w:tc>
                              <w:tc>
                                <w:tcPr>
                                  <w:tcW w:w="2409" w:type="dxa"/>
                                </w:tcPr>
                                <w:p w14:paraId="2258135F" w14:textId="792BEC9F" w:rsidR="00F62E09" w:rsidRPr="00A51D44" w:rsidRDefault="00F62E09" w:rsidP="00F62E09">
                                  <w:pPr>
                                    <w:rPr>
                                      <w:lang w:val="en-US"/>
                                    </w:rPr>
                                  </w:pPr>
                                  <w:r w:rsidRPr="00A51D44">
                                    <w:rPr>
                                      <w:lang w:val="en-US"/>
                                    </w:rPr>
                                    <w:t>120</w:t>
                                  </w:r>
                                </w:p>
                              </w:tc>
                            </w:tr>
                            <w:tr w:rsidR="00F62E09" w14:paraId="7FE3BF17" w14:textId="77777777" w:rsidTr="00076BB9">
                              <w:tc>
                                <w:tcPr>
                                  <w:tcW w:w="2122" w:type="dxa"/>
                                </w:tcPr>
                                <w:p w14:paraId="1FE25FB8" w14:textId="1BA036CD" w:rsidR="00F62E09" w:rsidRPr="00A51D44" w:rsidRDefault="00F62E09" w:rsidP="00F62E09">
                                  <w:pPr>
                                    <w:rPr>
                                      <w:lang w:val="en-US"/>
                                    </w:rPr>
                                  </w:pPr>
                                  <w:r w:rsidRPr="00A51D44">
                                    <w:rPr>
                                      <w:lang w:val="en-US"/>
                                    </w:rPr>
                                    <w:t>Width (mm)</w:t>
                                  </w:r>
                                </w:p>
                              </w:tc>
                              <w:tc>
                                <w:tcPr>
                                  <w:tcW w:w="2409" w:type="dxa"/>
                                </w:tcPr>
                                <w:p w14:paraId="4A7EDCA7" w14:textId="10249084" w:rsidR="00F62E09" w:rsidRPr="00A51D44" w:rsidRDefault="00F62E09" w:rsidP="00F62E09">
                                  <w:pPr>
                                    <w:rPr>
                                      <w:lang w:val="en-US"/>
                                    </w:rPr>
                                  </w:pPr>
                                  <w:r w:rsidRPr="00A51D44">
                                    <w:rPr>
                                      <w:lang w:val="en-US"/>
                                    </w:rPr>
                                    <w:t>50</w:t>
                                  </w:r>
                                </w:p>
                              </w:tc>
                            </w:tr>
                            <w:tr w:rsidR="00F62E09" w14:paraId="263295B7" w14:textId="77777777" w:rsidTr="00076BB9">
                              <w:tc>
                                <w:tcPr>
                                  <w:tcW w:w="2122" w:type="dxa"/>
                                </w:tcPr>
                                <w:p w14:paraId="5F26E00C" w14:textId="374938A3" w:rsidR="00F62E09" w:rsidRPr="00A51D44" w:rsidRDefault="00F62E09" w:rsidP="00F62E09">
                                  <w:pPr>
                                    <w:rPr>
                                      <w:lang w:val="en-US"/>
                                    </w:rPr>
                                  </w:pPr>
                                  <w:r w:rsidRPr="00A51D44">
                                    <w:rPr>
                                      <w:lang w:val="en-US"/>
                                    </w:rPr>
                                    <w:t>Depth (mm)</w:t>
                                  </w:r>
                                </w:p>
                              </w:tc>
                              <w:tc>
                                <w:tcPr>
                                  <w:tcW w:w="2409" w:type="dxa"/>
                                </w:tcPr>
                                <w:p w14:paraId="716E0E96" w14:textId="6653088D" w:rsidR="00F62E09" w:rsidRPr="00A51D44" w:rsidRDefault="00F62E09" w:rsidP="00F62E09">
                                  <w:pPr>
                                    <w:rPr>
                                      <w:lang w:val="en-US"/>
                                    </w:rPr>
                                  </w:pPr>
                                  <w:r w:rsidRPr="00A51D44">
                                    <w:rPr>
                                      <w:lang w:val="en-US"/>
                                    </w:rPr>
                                    <w:t>35</w:t>
                                  </w:r>
                                </w:p>
                              </w:tc>
                            </w:tr>
                            <w:tr w:rsidR="00F62E09" w14:paraId="6A70F097" w14:textId="77777777" w:rsidTr="00076BB9">
                              <w:tc>
                                <w:tcPr>
                                  <w:tcW w:w="2122" w:type="dxa"/>
                                </w:tcPr>
                                <w:p w14:paraId="7DA665D1" w14:textId="1B3E2EA7" w:rsidR="00F62E09" w:rsidRPr="00A51D44" w:rsidRDefault="00F62E09" w:rsidP="00F62E09">
                                  <w:pPr>
                                    <w:rPr>
                                      <w:lang w:val="en-US"/>
                                    </w:rPr>
                                  </w:pPr>
                                  <w:r w:rsidRPr="00A51D44">
                                    <w:rPr>
                                      <w:lang w:val="en-US"/>
                                    </w:rPr>
                                    <w:t>Pieces per carton</w:t>
                                  </w:r>
                                </w:p>
                              </w:tc>
                              <w:tc>
                                <w:tcPr>
                                  <w:tcW w:w="2409" w:type="dxa"/>
                                </w:tcPr>
                                <w:p w14:paraId="739D090B" w14:textId="1DDC8D53" w:rsidR="00F62E09" w:rsidRPr="00A51D44" w:rsidRDefault="00F62E09" w:rsidP="00F62E09">
                                  <w:pPr>
                                    <w:rPr>
                                      <w:lang w:val="en-US"/>
                                    </w:rPr>
                                  </w:pPr>
                                  <w:r w:rsidRPr="00A51D44">
                                    <w:rPr>
                                      <w:lang w:val="en-US"/>
                                    </w:rPr>
                                    <w:t>30</w:t>
                                  </w:r>
                                </w:p>
                              </w:tc>
                            </w:tr>
                            <w:tr w:rsidR="00F62E09" w14:paraId="3CE7A416" w14:textId="77777777" w:rsidTr="00076BB9">
                              <w:tc>
                                <w:tcPr>
                                  <w:tcW w:w="2122" w:type="dxa"/>
                                </w:tcPr>
                                <w:p w14:paraId="09CACBF7" w14:textId="36F38D87" w:rsidR="00F62E09" w:rsidRPr="00A51D44" w:rsidRDefault="00F62E09" w:rsidP="00F62E09">
                                  <w:pPr>
                                    <w:rPr>
                                      <w:lang w:val="en-US"/>
                                    </w:rPr>
                                  </w:pPr>
                                  <w:r w:rsidRPr="00A51D44">
                                    <w:rPr>
                                      <w:lang w:val="en-US"/>
                                    </w:rPr>
                                    <w:t>Pieces per pallet</w:t>
                                  </w:r>
                                </w:p>
                              </w:tc>
                              <w:tc>
                                <w:tcPr>
                                  <w:tcW w:w="2409" w:type="dxa"/>
                                </w:tcPr>
                                <w:p w14:paraId="43FF86EA" w14:textId="27DBFCBD" w:rsidR="00F62E09" w:rsidRPr="00A51D44" w:rsidRDefault="00F62E09" w:rsidP="00F62E09">
                                  <w:pPr>
                                    <w:rPr>
                                      <w:lang w:val="en-US"/>
                                    </w:rPr>
                                  </w:pPr>
                                  <w:r w:rsidRPr="00A51D44">
                                    <w:rPr>
                                      <w:lang w:val="en-US"/>
                                    </w:rPr>
                                    <w:t>1800</w:t>
                                  </w:r>
                                </w:p>
                              </w:tc>
                            </w:tr>
                            <w:tr w:rsidR="00F62E09" w14:paraId="0BAEBE42" w14:textId="77777777" w:rsidTr="00076BB9">
                              <w:tc>
                                <w:tcPr>
                                  <w:tcW w:w="2122" w:type="dxa"/>
                                </w:tcPr>
                                <w:p w14:paraId="1D8EBB1B" w14:textId="1E978EEE" w:rsidR="00F62E09" w:rsidRPr="00A51D44" w:rsidRDefault="00F62E09" w:rsidP="00F62E09">
                                  <w:pPr>
                                    <w:rPr>
                                      <w:lang w:val="en-US"/>
                                    </w:rPr>
                                  </w:pPr>
                                  <w:r w:rsidRPr="00A51D44">
                                    <w:rPr>
                                      <w:lang w:val="en-US"/>
                                    </w:rPr>
                                    <w:t>Customs code</w:t>
                                  </w:r>
                                </w:p>
                              </w:tc>
                              <w:tc>
                                <w:tcPr>
                                  <w:tcW w:w="2409" w:type="dxa"/>
                                </w:tcPr>
                                <w:p w14:paraId="07ACCFDB" w14:textId="4D4544FA" w:rsidR="00F62E09" w:rsidRPr="00A51D44" w:rsidRDefault="00F62E09" w:rsidP="00F62E09">
                                  <w:pPr>
                                    <w:rPr>
                                      <w:lang w:val="en-US"/>
                                    </w:rPr>
                                  </w:pPr>
                                  <w:r w:rsidRPr="00A51D44">
                                    <w:rPr>
                                      <w:lang w:val="en-US"/>
                                    </w:rPr>
                                    <w:t>3304 99 00</w:t>
                                  </w:r>
                                </w:p>
                              </w:tc>
                            </w:tr>
                          </w:tbl>
                          <w:p w14:paraId="79CA00AB" w14:textId="77777777" w:rsidR="00D132EC" w:rsidRDefault="00D13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E82A7" id="_x0000_s1028" type="#_x0000_t202" style="position:absolute;margin-left:-58.25pt;margin-top:107.95pt;width:246.6pt;height:16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" stroked="f">
                <v:textbo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A51D44" w:rsidRDefault="00472270">
                            <w:pPr>
                              <w:rPr>
                                <w:i/>
                                <w:iCs/>
                                <w:lang w:val="en-US"/>
                              </w:rPr>
                            </w:pPr>
                            <w:r w:rsidRPr="00A51D44">
                              <w:rPr>
                                <w:i/>
                                <w:iCs/>
                                <w:sz w:val="20"/>
                                <w:szCs w:val="20"/>
                                <w:lang w:val="en-US"/>
                              </w:rPr>
                              <w:t>Logistics</w:t>
                            </w:r>
                            <w:r w:rsidR="00076BB9" w:rsidRPr="00A51D44">
                              <w:rPr>
                                <w:i/>
                                <w:iCs/>
                                <w:sz w:val="20"/>
                                <w:szCs w:val="20"/>
                                <w:lang w:val="en-US"/>
                              </w:rPr>
                              <w:t>:</w:t>
                            </w:r>
                          </w:p>
                        </w:tc>
                      </w:tr>
                      <w:tr w:rsidR="00F62E09" w14:paraId="3864A424" w14:textId="77777777" w:rsidTr="00076BB9">
                        <w:tc>
                          <w:tcPr>
                            <w:tcW w:w="2122" w:type="dxa"/>
                          </w:tcPr>
                          <w:p w14:paraId="59E2F0E7" w14:textId="77777777" w:rsidR="00F62E09" w:rsidRPr="00A51D44" w:rsidRDefault="00F62E09" w:rsidP="00F62E09">
                            <w:pPr>
                              <w:rPr>
                                <w:lang w:val="en-US"/>
                              </w:rPr>
                            </w:pPr>
                            <w:r w:rsidRPr="00A51D44">
                              <w:rPr>
                                <w:lang w:val="en-US"/>
                              </w:rPr>
                              <w:t>EAN</w:t>
                            </w:r>
                          </w:p>
                        </w:tc>
                        <w:tc>
                          <w:tcPr>
                            <w:tcW w:w="2409" w:type="dxa"/>
                          </w:tcPr>
                          <w:p w14:paraId="7240BB76" w14:textId="17A717B3" w:rsidR="00F62E09" w:rsidRPr="00A51D44" w:rsidRDefault="00F62E09" w:rsidP="00F62E09">
                            <w:pPr>
                              <w:rPr>
                                <w:lang w:val="en-US"/>
                              </w:rPr>
                            </w:pPr>
                            <w:r w:rsidRPr="00A51D44">
                              <w:rPr>
                                <w:lang w:val="en-US"/>
                              </w:rPr>
                              <w:t>8594193243037</w:t>
                            </w:r>
                          </w:p>
                        </w:tc>
                      </w:tr>
                      <w:tr w:rsidR="00F62E09" w14:paraId="379DC260" w14:textId="77777777" w:rsidTr="00076BB9">
                        <w:tc>
                          <w:tcPr>
                            <w:tcW w:w="2122" w:type="dxa"/>
                          </w:tcPr>
                          <w:p w14:paraId="07F9BFBD" w14:textId="7F5103BB" w:rsidR="00F62E09" w:rsidRPr="00A51D44" w:rsidRDefault="00F62E09" w:rsidP="00F62E09">
                            <w:pPr>
                              <w:rPr>
                                <w:lang w:val="en-US"/>
                              </w:rPr>
                            </w:pPr>
                            <w:r w:rsidRPr="00A51D44">
                              <w:rPr>
                                <w:lang w:val="en-US"/>
                              </w:rPr>
                              <w:t>Content</w:t>
                            </w:r>
                          </w:p>
                        </w:tc>
                        <w:tc>
                          <w:tcPr>
                            <w:tcW w:w="2409" w:type="dxa"/>
                          </w:tcPr>
                          <w:p w14:paraId="133D7427" w14:textId="7026C587" w:rsidR="00F62E09" w:rsidRPr="00A51D44" w:rsidRDefault="00F62E09" w:rsidP="00F62E09">
                            <w:pPr>
                              <w:rPr>
                                <w:lang w:val="en-US"/>
                              </w:rPr>
                            </w:pPr>
                            <w:r w:rsidRPr="00A51D44">
                              <w:rPr>
                                <w:lang w:val="en-US"/>
                              </w:rPr>
                              <w:t>30 ml</w:t>
                            </w:r>
                          </w:p>
                        </w:tc>
                      </w:tr>
                      <w:tr w:rsidR="00F62E09" w14:paraId="56FFE483" w14:textId="77777777" w:rsidTr="00076BB9">
                        <w:tc>
                          <w:tcPr>
                            <w:tcW w:w="2122" w:type="dxa"/>
                          </w:tcPr>
                          <w:p w14:paraId="3A36BE48" w14:textId="1C767236" w:rsidR="00F62E09" w:rsidRPr="00A51D44" w:rsidRDefault="00F62E09" w:rsidP="00F62E09">
                            <w:pPr>
                              <w:rPr>
                                <w:lang w:val="en-US"/>
                              </w:rPr>
                            </w:pPr>
                            <w:r w:rsidRPr="00A51D44">
                              <w:rPr>
                                <w:lang w:val="en-US"/>
                              </w:rPr>
                              <w:t>Weight (kg)</w:t>
                            </w:r>
                          </w:p>
                        </w:tc>
                        <w:tc>
                          <w:tcPr>
                            <w:tcW w:w="2409" w:type="dxa"/>
                          </w:tcPr>
                          <w:p w14:paraId="612EAF17" w14:textId="0E2E28A0" w:rsidR="00F62E09" w:rsidRPr="00A51D44" w:rsidRDefault="00F62E09" w:rsidP="00F62E09">
                            <w:pPr>
                              <w:rPr>
                                <w:lang w:val="en-US"/>
                              </w:rPr>
                            </w:pPr>
                            <w:r w:rsidRPr="00A51D44">
                              <w:rPr>
                                <w:lang w:val="en-US"/>
                              </w:rPr>
                              <w:t>0,1</w:t>
                            </w:r>
                          </w:p>
                        </w:tc>
                      </w:tr>
                      <w:tr w:rsidR="00F62E09" w14:paraId="27EBE5FA" w14:textId="77777777" w:rsidTr="00076BB9">
                        <w:tc>
                          <w:tcPr>
                            <w:tcW w:w="2122" w:type="dxa"/>
                          </w:tcPr>
                          <w:p w14:paraId="31EE69A8" w14:textId="207D1409" w:rsidR="00F62E09" w:rsidRPr="00A51D44" w:rsidRDefault="00F62E09" w:rsidP="00F62E09">
                            <w:pPr>
                              <w:rPr>
                                <w:lang w:val="en-US"/>
                              </w:rPr>
                            </w:pPr>
                            <w:r w:rsidRPr="00A51D44">
                              <w:rPr>
                                <w:lang w:val="en-US"/>
                              </w:rPr>
                              <w:t>Height (mm)</w:t>
                            </w:r>
                          </w:p>
                        </w:tc>
                        <w:tc>
                          <w:tcPr>
                            <w:tcW w:w="2409" w:type="dxa"/>
                          </w:tcPr>
                          <w:p w14:paraId="2258135F" w14:textId="792BEC9F" w:rsidR="00F62E09" w:rsidRPr="00A51D44" w:rsidRDefault="00F62E09" w:rsidP="00F62E09">
                            <w:pPr>
                              <w:rPr>
                                <w:lang w:val="en-US"/>
                              </w:rPr>
                            </w:pPr>
                            <w:r w:rsidRPr="00A51D44">
                              <w:rPr>
                                <w:lang w:val="en-US"/>
                              </w:rPr>
                              <w:t>120</w:t>
                            </w:r>
                          </w:p>
                        </w:tc>
                      </w:tr>
                      <w:tr w:rsidR="00F62E09" w14:paraId="7FE3BF17" w14:textId="77777777" w:rsidTr="00076BB9">
                        <w:tc>
                          <w:tcPr>
                            <w:tcW w:w="2122" w:type="dxa"/>
                          </w:tcPr>
                          <w:p w14:paraId="1FE25FB8" w14:textId="1BA036CD" w:rsidR="00F62E09" w:rsidRPr="00A51D44" w:rsidRDefault="00F62E09" w:rsidP="00F62E09">
                            <w:pPr>
                              <w:rPr>
                                <w:lang w:val="en-US"/>
                              </w:rPr>
                            </w:pPr>
                            <w:r w:rsidRPr="00A51D44">
                              <w:rPr>
                                <w:lang w:val="en-US"/>
                              </w:rPr>
                              <w:t>Width (mm)</w:t>
                            </w:r>
                          </w:p>
                        </w:tc>
                        <w:tc>
                          <w:tcPr>
                            <w:tcW w:w="2409" w:type="dxa"/>
                          </w:tcPr>
                          <w:p w14:paraId="4A7EDCA7" w14:textId="10249084" w:rsidR="00F62E09" w:rsidRPr="00A51D44" w:rsidRDefault="00F62E09" w:rsidP="00F62E09">
                            <w:pPr>
                              <w:rPr>
                                <w:lang w:val="en-US"/>
                              </w:rPr>
                            </w:pPr>
                            <w:r w:rsidRPr="00A51D44">
                              <w:rPr>
                                <w:lang w:val="en-US"/>
                              </w:rPr>
                              <w:t>50</w:t>
                            </w:r>
                          </w:p>
                        </w:tc>
                      </w:tr>
                      <w:tr w:rsidR="00F62E09" w14:paraId="263295B7" w14:textId="77777777" w:rsidTr="00076BB9">
                        <w:tc>
                          <w:tcPr>
                            <w:tcW w:w="2122" w:type="dxa"/>
                          </w:tcPr>
                          <w:p w14:paraId="5F26E00C" w14:textId="374938A3" w:rsidR="00F62E09" w:rsidRPr="00A51D44" w:rsidRDefault="00F62E09" w:rsidP="00F62E09">
                            <w:pPr>
                              <w:rPr>
                                <w:lang w:val="en-US"/>
                              </w:rPr>
                            </w:pPr>
                            <w:r w:rsidRPr="00A51D44">
                              <w:rPr>
                                <w:lang w:val="en-US"/>
                              </w:rPr>
                              <w:t>Depth (mm)</w:t>
                            </w:r>
                          </w:p>
                        </w:tc>
                        <w:tc>
                          <w:tcPr>
                            <w:tcW w:w="2409" w:type="dxa"/>
                          </w:tcPr>
                          <w:p w14:paraId="716E0E96" w14:textId="6653088D" w:rsidR="00F62E09" w:rsidRPr="00A51D44" w:rsidRDefault="00F62E09" w:rsidP="00F62E09">
                            <w:pPr>
                              <w:rPr>
                                <w:lang w:val="en-US"/>
                              </w:rPr>
                            </w:pPr>
                            <w:r w:rsidRPr="00A51D44">
                              <w:rPr>
                                <w:lang w:val="en-US"/>
                              </w:rPr>
                              <w:t>35</w:t>
                            </w:r>
                          </w:p>
                        </w:tc>
                      </w:tr>
                      <w:tr w:rsidR="00F62E09" w14:paraId="6A70F097" w14:textId="77777777" w:rsidTr="00076BB9">
                        <w:tc>
                          <w:tcPr>
                            <w:tcW w:w="2122" w:type="dxa"/>
                          </w:tcPr>
                          <w:p w14:paraId="7DA665D1" w14:textId="1B3E2EA7" w:rsidR="00F62E09" w:rsidRPr="00A51D44" w:rsidRDefault="00F62E09" w:rsidP="00F62E09">
                            <w:pPr>
                              <w:rPr>
                                <w:lang w:val="en-US"/>
                              </w:rPr>
                            </w:pPr>
                            <w:r w:rsidRPr="00A51D44">
                              <w:rPr>
                                <w:lang w:val="en-US"/>
                              </w:rPr>
                              <w:t>Pieces per carton</w:t>
                            </w:r>
                          </w:p>
                        </w:tc>
                        <w:tc>
                          <w:tcPr>
                            <w:tcW w:w="2409" w:type="dxa"/>
                          </w:tcPr>
                          <w:p w14:paraId="739D090B" w14:textId="1DDC8D53" w:rsidR="00F62E09" w:rsidRPr="00A51D44" w:rsidRDefault="00F62E09" w:rsidP="00F62E09">
                            <w:pPr>
                              <w:rPr>
                                <w:lang w:val="en-US"/>
                              </w:rPr>
                            </w:pPr>
                            <w:r w:rsidRPr="00A51D44">
                              <w:rPr>
                                <w:lang w:val="en-US"/>
                              </w:rPr>
                              <w:t>30</w:t>
                            </w:r>
                          </w:p>
                        </w:tc>
                      </w:tr>
                      <w:tr w:rsidR="00F62E09" w14:paraId="3CE7A416" w14:textId="77777777" w:rsidTr="00076BB9">
                        <w:tc>
                          <w:tcPr>
                            <w:tcW w:w="2122" w:type="dxa"/>
                          </w:tcPr>
                          <w:p w14:paraId="09CACBF7" w14:textId="36F38D87" w:rsidR="00F62E09" w:rsidRPr="00A51D44" w:rsidRDefault="00F62E09" w:rsidP="00F62E09">
                            <w:pPr>
                              <w:rPr>
                                <w:lang w:val="en-US"/>
                              </w:rPr>
                            </w:pPr>
                            <w:r w:rsidRPr="00A51D44">
                              <w:rPr>
                                <w:lang w:val="en-US"/>
                              </w:rPr>
                              <w:t>Pieces per pallet</w:t>
                            </w:r>
                          </w:p>
                        </w:tc>
                        <w:tc>
                          <w:tcPr>
                            <w:tcW w:w="2409" w:type="dxa"/>
                          </w:tcPr>
                          <w:p w14:paraId="43FF86EA" w14:textId="27DBFCBD" w:rsidR="00F62E09" w:rsidRPr="00A51D44" w:rsidRDefault="00F62E09" w:rsidP="00F62E09">
                            <w:pPr>
                              <w:rPr>
                                <w:lang w:val="en-US"/>
                              </w:rPr>
                            </w:pPr>
                            <w:r w:rsidRPr="00A51D44">
                              <w:rPr>
                                <w:lang w:val="en-US"/>
                              </w:rPr>
                              <w:t>1800</w:t>
                            </w:r>
                          </w:p>
                        </w:tc>
                      </w:tr>
                      <w:tr w:rsidR="00F62E09" w14:paraId="0BAEBE42" w14:textId="77777777" w:rsidTr="00076BB9">
                        <w:tc>
                          <w:tcPr>
                            <w:tcW w:w="2122" w:type="dxa"/>
                          </w:tcPr>
                          <w:p w14:paraId="1D8EBB1B" w14:textId="1E978EEE" w:rsidR="00F62E09" w:rsidRPr="00A51D44" w:rsidRDefault="00F62E09" w:rsidP="00F62E09">
                            <w:pPr>
                              <w:rPr>
                                <w:lang w:val="en-US"/>
                              </w:rPr>
                            </w:pPr>
                            <w:r w:rsidRPr="00A51D44">
                              <w:rPr>
                                <w:lang w:val="en-US"/>
                              </w:rPr>
                              <w:t>Customs code</w:t>
                            </w:r>
                          </w:p>
                        </w:tc>
                        <w:tc>
                          <w:tcPr>
                            <w:tcW w:w="2409" w:type="dxa"/>
                          </w:tcPr>
                          <w:p w14:paraId="07ACCFDB" w14:textId="4D4544FA" w:rsidR="00F62E09" w:rsidRPr="00A51D44" w:rsidRDefault="00F62E09" w:rsidP="00F62E09">
                            <w:pPr>
                              <w:rPr>
                                <w:lang w:val="en-US"/>
                              </w:rPr>
                            </w:pPr>
                            <w:r w:rsidRPr="00A51D44">
                              <w:rPr>
                                <w:lang w:val="en-US"/>
                              </w:rPr>
                              <w:t>3304 99 00</w:t>
                            </w:r>
                          </w:p>
                        </w:tc>
                      </w:tr>
                    </w:tbl>
                    <w:p w14:paraId="79CA00AB" w14:textId="77777777" w:rsidR="00D132EC" w:rsidRDefault="00D132EC"/>
                  </w:txbxContent>
                </v:textbox>
              </v:shape>
            </w:pict>
          </mc:Fallback>
        </mc:AlternateContent>
      </w:r>
      <w:r w:rsidR="00993A31" w:rsidRPr="00A51D44">
        <w:rPr>
          <w:noProof/>
          <w:lang w:val="en-US"/>
        </w:rPr>
        <mc:AlternateContent>
          <mc:Choice Requires="wps">
            <w:drawing>
              <wp:anchor distT="45720" distB="45720" distL="114300" distR="114300" simplePos="0" relativeHeight="251660288" behindDoc="0" locked="0" layoutInCell="1" allowOverlap="1" wp14:anchorId="69D8945B" wp14:editId="529F0855">
                <wp:simplePos x="0" y="0"/>
                <wp:positionH relativeFrom="column">
                  <wp:posOffset>570865</wp:posOffset>
                </wp:positionH>
                <wp:positionV relativeFrom="paragraph">
                  <wp:posOffset>6985</wp:posOffset>
                </wp:positionV>
                <wp:extent cx="4594860" cy="358140"/>
                <wp:effectExtent l="0" t="0" r="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8140"/>
                        </a:xfrm>
                        <a:prstGeom prst="rect">
                          <a:avLst/>
                        </a:prstGeom>
                        <a:solidFill>
                          <a:srgbClr val="FFFFFF"/>
                        </a:solidFill>
                        <a:ln w="9525">
                          <a:noFill/>
                          <a:miter lim="800000"/>
                          <a:headEnd/>
                          <a:tailEnd/>
                        </a:ln>
                      </wps:spPr>
                      <wps:txbx>
                        <w:txbxContent>
                          <w:p w14:paraId="709C0467" w14:textId="21DD7396" w:rsidR="00DC450E" w:rsidRPr="00DC450E" w:rsidRDefault="00D132EC" w:rsidP="00D132EC">
                            <w:pPr>
                              <w:jc w:val="center"/>
                              <w:rPr>
                                <w:b/>
                                <w:bCs/>
                                <w:sz w:val="32"/>
                                <w:szCs w:val="32"/>
                              </w:rPr>
                            </w:pPr>
                            <w:r>
                              <w:rPr>
                                <w:b/>
                                <w:bCs/>
                                <w:sz w:val="32"/>
                                <w:szCs w:val="32"/>
                              </w:rPr>
                              <w:t xml:space="preserve">HIMALYO </w:t>
                            </w:r>
                            <w:r w:rsidR="00CA0CDC">
                              <w:rPr>
                                <w:b/>
                                <w:bCs/>
                                <w:sz w:val="32"/>
                                <w:szCs w:val="32"/>
                              </w:rPr>
                              <w:t>Tibet Spray</w:t>
                            </w:r>
                            <w:r w:rsidR="00680B58">
                              <w:rPr>
                                <w:b/>
                                <w:bCs/>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8945B" id="_x0000_s1029" type="#_x0000_t202" style="position:absolute;margin-left:44.95pt;margin-top:.55pt;width:361.8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" stroked="f">
                <v:textbox>
                  <w:txbxContent>
                    <w:p w14:paraId="709C0467" w14:textId="21DD7396" w:rsidR="00DC450E" w:rsidRPr="00DC450E" w:rsidRDefault="00D132EC" w:rsidP="00D132EC">
                      <w:pPr>
                        <w:jc w:val="center"/>
                        <w:rPr>
                          <w:b/>
                          <w:bCs/>
                          <w:sz w:val="32"/>
                          <w:szCs w:val="32"/>
                        </w:rPr>
                      </w:pPr>
                      <w:r>
                        <w:rPr>
                          <w:b/>
                          <w:bCs/>
                          <w:sz w:val="32"/>
                          <w:szCs w:val="32"/>
                        </w:rPr>
                        <w:t xml:space="preserve">HIMALYO </w:t>
                      </w:r>
                      <w:r w:rsidR="00CA0CDC">
                        <w:rPr>
                          <w:b/>
                          <w:bCs/>
                          <w:sz w:val="32"/>
                          <w:szCs w:val="32"/>
                        </w:rPr>
                        <w:t>Tibet Spray</w:t>
                      </w:r>
                      <w:r w:rsidR="00680B58">
                        <w:rPr>
                          <w:b/>
                          <w:bCs/>
                          <w:sz w:val="32"/>
                          <w:szCs w:val="32"/>
                        </w:rPr>
                        <w:t xml:space="preserve"> </w:t>
                      </w:r>
                    </w:p>
                  </w:txbxContent>
                </v:textbox>
              </v:shape>
            </w:pict>
          </mc:Fallback>
        </mc:AlternateContent>
      </w:r>
      <w:r w:rsidR="00D132EC" w:rsidRPr="00A51D44">
        <w:rPr>
          <w:noProof/>
          <w:lang w:val="en-US"/>
        </w:rPr>
        <w:drawing>
          <wp:anchor distT="0" distB="0" distL="114300" distR="114300" simplePos="0" relativeHeight="251661312" behindDoc="0" locked="0" layoutInCell="1" allowOverlap="1" wp14:anchorId="539F8E83" wp14:editId="0A1FDC69">
            <wp:simplePos x="0" y="0"/>
            <wp:positionH relativeFrom="column">
              <wp:posOffset>1960264</wp:posOffset>
            </wp:positionH>
            <wp:positionV relativeFrom="paragraph">
              <wp:posOffset>281305</wp:posOffset>
            </wp:positionV>
            <wp:extent cx="1805940" cy="382543"/>
            <wp:effectExtent l="0" t="0" r="3810" b="0"/>
            <wp:wrapNone/>
            <wp:docPr id="5" name="Obrázek 4">
              <a:extLst xmlns:a="http://schemas.openxmlformats.org/drawingml/2006/main">
                <a:ext uri="{FF2B5EF4-FFF2-40B4-BE49-F238E27FC236}">
                  <a16:creationId xmlns:a16="http://schemas.microsoft.com/office/drawing/2014/main" id="{08C12FF6-AF18-413D-AD51-8F5ABD14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8C12FF6-AF18-413D-AD51-8F5ABD14366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49202"/>
                    <a:stretch/>
                  </pic:blipFill>
                  <pic:spPr>
                    <a:xfrm>
                      <a:off x="0" y="0"/>
                      <a:ext cx="1805940" cy="382543"/>
                    </a:xfrm>
                    <a:prstGeom prst="rect">
                      <a:avLst/>
                    </a:prstGeom>
                  </pic:spPr>
                </pic:pic>
              </a:graphicData>
            </a:graphic>
            <wp14:sizeRelH relativeFrom="margin">
              <wp14:pctWidth>0</wp14:pctWidth>
            </wp14:sizeRelH>
            <wp14:sizeRelV relativeFrom="margin">
              <wp14:pctHeight>0</wp14:pctHeight>
            </wp14:sizeRelV>
          </wp:anchor>
        </w:drawing>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p>
    <w:p w14:paraId="75B8ED8E" w14:textId="4073144C" w:rsidR="005429FA" w:rsidRPr="00A51D44" w:rsidRDefault="005429FA">
      <w:pPr>
        <w:rPr>
          <w:lang w:val="en-US"/>
        </w:rPr>
      </w:pPr>
      <w:r w:rsidRPr="00A51D44">
        <w:rPr>
          <w:lang w:val="en-US"/>
        </w:rPr>
        <w:br w:type="page"/>
      </w:r>
    </w:p>
    <w:p w14:paraId="527E606A" w14:textId="01A50645" w:rsidR="005429FA" w:rsidRPr="00A51D44" w:rsidRDefault="00CC68F1">
      <w:pPr>
        <w:rPr>
          <w:lang w:val="en-US"/>
        </w:rPr>
      </w:pPr>
      <w:r w:rsidRPr="00A51D44">
        <w:rPr>
          <w:noProof/>
          <w:lang w:val="en-US"/>
        </w:rPr>
        <w:lastRenderedPageBreak/>
        <mc:AlternateContent>
          <mc:Choice Requires="wps">
            <w:drawing>
              <wp:anchor distT="45720" distB="45720" distL="114300" distR="114300" simplePos="0" relativeHeight="251698176" behindDoc="0" locked="0" layoutInCell="1" allowOverlap="1" wp14:anchorId="466E583A" wp14:editId="39DD77D1">
                <wp:simplePos x="0" y="0"/>
                <wp:positionH relativeFrom="column">
                  <wp:posOffset>-682625</wp:posOffset>
                </wp:positionH>
                <wp:positionV relativeFrom="paragraph">
                  <wp:posOffset>4485640</wp:posOffset>
                </wp:positionV>
                <wp:extent cx="7063740" cy="975360"/>
                <wp:effectExtent l="0" t="0" r="22860" b="1524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975360"/>
                        </a:xfrm>
                        <a:prstGeom prst="rect">
                          <a:avLst/>
                        </a:prstGeom>
                        <a:solidFill>
                          <a:srgbClr val="FFFFFF"/>
                        </a:solidFill>
                        <a:ln w="9525">
                          <a:solidFill>
                            <a:srgbClr val="000000"/>
                          </a:solidFill>
                          <a:miter lim="800000"/>
                          <a:headEnd/>
                          <a:tailEnd/>
                        </a:ln>
                      </wps:spPr>
                      <wps:txbx>
                        <w:txbxContent>
                          <w:p w14:paraId="0C5059C3" w14:textId="1320EA9D" w:rsidR="00D27011" w:rsidRPr="00A51D44" w:rsidRDefault="00472270" w:rsidP="00D27011">
                            <w:pPr>
                              <w:spacing w:after="0"/>
                              <w:rPr>
                                <w:i/>
                                <w:iCs/>
                                <w:sz w:val="10"/>
                                <w:szCs w:val="10"/>
                                <w:lang w:val="en-US"/>
                              </w:rPr>
                            </w:pPr>
                            <w:r w:rsidRPr="00A51D44">
                              <w:rPr>
                                <w:i/>
                                <w:iCs/>
                                <w:lang w:val="en-US"/>
                              </w:rPr>
                              <w:t xml:space="preserve">Main Claims for </w:t>
                            </w:r>
                            <w:r w:rsidR="00D27011" w:rsidRPr="00A51D44">
                              <w:rPr>
                                <w:i/>
                                <w:iCs/>
                                <w:lang w:val="en-US"/>
                              </w:rPr>
                              <w:t>online marketing:</w:t>
                            </w:r>
                            <w:r w:rsidR="00D27011" w:rsidRPr="00A51D44">
                              <w:rPr>
                                <w:i/>
                                <w:iCs/>
                                <w:lang w:val="en-US"/>
                              </w:rPr>
                              <w:br/>
                            </w:r>
                          </w:p>
                          <w:p w14:paraId="2C70481A" w14:textId="345E4DE1" w:rsidR="00C8446E" w:rsidRPr="00A51D44" w:rsidRDefault="00F62E09" w:rsidP="00F62E09">
                            <w:pPr>
                              <w:pStyle w:val="ListParagraph"/>
                              <w:numPr>
                                <w:ilvl w:val="0"/>
                                <w:numId w:val="4"/>
                              </w:numPr>
                              <w:spacing w:after="0"/>
                              <w:rPr>
                                <w:lang w:val="en-US"/>
                              </w:rPr>
                            </w:pPr>
                            <w:r w:rsidRPr="00A51D44">
                              <w:rPr>
                                <w:lang w:val="en-US"/>
                              </w:rPr>
                              <w:t xml:space="preserve">Cold and flu symptoms relief </w:t>
                            </w:r>
                          </w:p>
                          <w:p w14:paraId="06561F7F" w14:textId="30DEE150" w:rsidR="00C8446E" w:rsidRPr="00A51D44" w:rsidRDefault="00C8446E" w:rsidP="00C8446E">
                            <w:pPr>
                              <w:pStyle w:val="ListParagraph"/>
                              <w:numPr>
                                <w:ilvl w:val="0"/>
                                <w:numId w:val="4"/>
                              </w:numPr>
                              <w:spacing w:after="0"/>
                              <w:rPr>
                                <w:lang w:val="en-US"/>
                              </w:rPr>
                            </w:pPr>
                            <w:r w:rsidRPr="00A51D44">
                              <w:rPr>
                                <w:lang w:val="en-US"/>
                              </w:rPr>
                              <w:t>Natural support of immunity</w:t>
                            </w:r>
                            <w:r w:rsidR="00F62E09" w:rsidRPr="00A51D44">
                              <w:rPr>
                                <w:lang w:val="en-US"/>
                              </w:rPr>
                              <w:t xml:space="preserve"> and overa</w:t>
                            </w:r>
                            <w:r w:rsidR="00A51D44">
                              <w:rPr>
                                <w:lang w:val="en-US"/>
                              </w:rPr>
                              <w:t>l</w:t>
                            </w:r>
                            <w:r w:rsidR="00F62E09" w:rsidRPr="00A51D44">
                              <w:rPr>
                                <w:lang w:val="en-US"/>
                              </w:rPr>
                              <w:t>l health</w:t>
                            </w:r>
                          </w:p>
                          <w:p w14:paraId="334DF6DD" w14:textId="6451CAD3" w:rsidR="00C8446E" w:rsidRPr="00A51D44" w:rsidRDefault="00F62E09" w:rsidP="00C8446E">
                            <w:pPr>
                              <w:pStyle w:val="ListParagraph"/>
                              <w:numPr>
                                <w:ilvl w:val="0"/>
                                <w:numId w:val="4"/>
                              </w:numPr>
                              <w:spacing w:after="0"/>
                              <w:rPr>
                                <w:lang w:val="en-US"/>
                              </w:rPr>
                            </w:pPr>
                            <w:r w:rsidRPr="00A51D44">
                              <w:rPr>
                                <w:lang w:val="en-US"/>
                              </w:rPr>
                              <w:t>Nine effective natural extracts in</w:t>
                            </w:r>
                            <w:r w:rsidR="00A51D44">
                              <w:rPr>
                                <w:lang w:val="en-US"/>
                              </w:rPr>
                              <w:t xml:space="preserve"> </w:t>
                            </w:r>
                            <w:r w:rsidRPr="00A51D44">
                              <w:rPr>
                                <w:lang w:val="en-US"/>
                              </w:rPr>
                              <w:t>a unique combination</w:t>
                            </w:r>
                            <w:r w:rsidR="00C8446E" w:rsidRPr="00A51D44">
                              <w:rPr>
                                <w:lang w:val="en-US"/>
                              </w:rPr>
                              <w:t xml:space="preserve"> </w:t>
                            </w:r>
                          </w:p>
                          <w:p w14:paraId="5E956663" w14:textId="49278704" w:rsidR="003277BF" w:rsidRPr="00A51D44" w:rsidRDefault="003277BF" w:rsidP="003277BF">
                            <w:pPr>
                              <w:pStyle w:val="ListParagraph"/>
                              <w:numPr>
                                <w:ilvl w:val="0"/>
                                <w:numId w:val="4"/>
                              </w:numPr>
                              <w:spacing w:after="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E583A" id="Textové pole 18" o:spid="_x0000_s1030" type="#_x0000_t202" style="position:absolute;margin-left:-53.75pt;margin-top:353.2pt;width:556.2pt;height:76.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eGLwIAAFI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">
                <v:textbox>
                  <w:txbxContent>
                    <w:p w14:paraId="0C5059C3" w14:textId="1320EA9D" w:rsidR="00D27011" w:rsidRPr="00A51D44" w:rsidRDefault="00472270" w:rsidP="00D27011">
                      <w:pPr>
                        <w:spacing w:after="0"/>
                        <w:rPr>
                          <w:i/>
                          <w:iCs/>
                          <w:sz w:val="10"/>
                          <w:szCs w:val="10"/>
                          <w:lang w:val="en-US"/>
                        </w:rPr>
                      </w:pPr>
                      <w:r w:rsidRPr="00A51D44">
                        <w:rPr>
                          <w:i/>
                          <w:iCs/>
                          <w:lang w:val="en-US"/>
                        </w:rPr>
                        <w:t xml:space="preserve">Main Claims for </w:t>
                      </w:r>
                      <w:r w:rsidR="00D27011" w:rsidRPr="00A51D44">
                        <w:rPr>
                          <w:i/>
                          <w:iCs/>
                          <w:lang w:val="en-US"/>
                        </w:rPr>
                        <w:t>online marketing:</w:t>
                      </w:r>
                      <w:r w:rsidR="00D27011" w:rsidRPr="00A51D44">
                        <w:rPr>
                          <w:i/>
                          <w:iCs/>
                          <w:lang w:val="en-US"/>
                        </w:rPr>
                        <w:br/>
                      </w:r>
                    </w:p>
                    <w:p w14:paraId="2C70481A" w14:textId="345E4DE1" w:rsidR="00C8446E" w:rsidRPr="00A51D44" w:rsidRDefault="00F62E09" w:rsidP="00F62E09">
                      <w:pPr>
                        <w:pStyle w:val="ListParagraph"/>
                        <w:numPr>
                          <w:ilvl w:val="0"/>
                          <w:numId w:val="4"/>
                        </w:numPr>
                        <w:spacing w:after="0"/>
                        <w:rPr>
                          <w:lang w:val="en-US"/>
                        </w:rPr>
                      </w:pPr>
                      <w:r w:rsidRPr="00A51D44">
                        <w:rPr>
                          <w:lang w:val="en-US"/>
                        </w:rPr>
                        <w:t xml:space="preserve">Cold and flu symptoms relief </w:t>
                      </w:r>
                    </w:p>
                    <w:p w14:paraId="06561F7F" w14:textId="30DEE150" w:rsidR="00C8446E" w:rsidRPr="00A51D44" w:rsidRDefault="00C8446E" w:rsidP="00C8446E">
                      <w:pPr>
                        <w:pStyle w:val="ListParagraph"/>
                        <w:numPr>
                          <w:ilvl w:val="0"/>
                          <w:numId w:val="4"/>
                        </w:numPr>
                        <w:spacing w:after="0"/>
                        <w:rPr>
                          <w:lang w:val="en-US"/>
                        </w:rPr>
                      </w:pPr>
                      <w:r w:rsidRPr="00A51D44">
                        <w:rPr>
                          <w:lang w:val="en-US"/>
                        </w:rPr>
                        <w:t>Natural support of immunity</w:t>
                      </w:r>
                      <w:r w:rsidR="00F62E09" w:rsidRPr="00A51D44">
                        <w:rPr>
                          <w:lang w:val="en-US"/>
                        </w:rPr>
                        <w:t xml:space="preserve"> and overa</w:t>
                      </w:r>
                      <w:r w:rsidR="00A51D44">
                        <w:rPr>
                          <w:lang w:val="en-US"/>
                        </w:rPr>
                        <w:t>l</w:t>
                      </w:r>
                      <w:r w:rsidR="00F62E09" w:rsidRPr="00A51D44">
                        <w:rPr>
                          <w:lang w:val="en-US"/>
                        </w:rPr>
                        <w:t>l health</w:t>
                      </w:r>
                    </w:p>
                    <w:p w14:paraId="334DF6DD" w14:textId="6451CAD3" w:rsidR="00C8446E" w:rsidRPr="00A51D44" w:rsidRDefault="00F62E09" w:rsidP="00C8446E">
                      <w:pPr>
                        <w:pStyle w:val="ListParagraph"/>
                        <w:numPr>
                          <w:ilvl w:val="0"/>
                          <w:numId w:val="4"/>
                        </w:numPr>
                        <w:spacing w:after="0"/>
                        <w:rPr>
                          <w:lang w:val="en-US"/>
                        </w:rPr>
                      </w:pPr>
                      <w:r w:rsidRPr="00A51D44">
                        <w:rPr>
                          <w:lang w:val="en-US"/>
                        </w:rPr>
                        <w:t>Nine effective natural extracts in</w:t>
                      </w:r>
                      <w:r w:rsidR="00A51D44">
                        <w:rPr>
                          <w:lang w:val="en-US"/>
                        </w:rPr>
                        <w:t xml:space="preserve"> </w:t>
                      </w:r>
                      <w:r w:rsidRPr="00A51D44">
                        <w:rPr>
                          <w:lang w:val="en-US"/>
                        </w:rPr>
                        <w:t>a unique combination</w:t>
                      </w:r>
                      <w:r w:rsidR="00C8446E" w:rsidRPr="00A51D44">
                        <w:rPr>
                          <w:lang w:val="en-US"/>
                        </w:rPr>
                        <w:t xml:space="preserve"> </w:t>
                      </w:r>
                    </w:p>
                    <w:p w14:paraId="5E956663" w14:textId="49278704" w:rsidR="003277BF" w:rsidRPr="00A51D44" w:rsidRDefault="003277BF" w:rsidP="003277BF">
                      <w:pPr>
                        <w:pStyle w:val="ListParagraph"/>
                        <w:numPr>
                          <w:ilvl w:val="0"/>
                          <w:numId w:val="4"/>
                        </w:numPr>
                        <w:spacing w:after="0"/>
                        <w:rPr>
                          <w:lang w:val="en-US"/>
                        </w:rPr>
                      </w:pPr>
                    </w:p>
                  </w:txbxContent>
                </v:textbox>
              </v:shape>
            </w:pict>
          </mc:Fallback>
        </mc:AlternateContent>
      </w:r>
      <w:r w:rsidRPr="00A51D44">
        <w:rPr>
          <w:noProof/>
          <w:lang w:val="en-US"/>
        </w:rPr>
        <mc:AlternateContent>
          <mc:Choice Requires="wps">
            <w:drawing>
              <wp:anchor distT="45720" distB="45720" distL="114300" distR="114300" simplePos="0" relativeHeight="251712512" behindDoc="0" locked="0" layoutInCell="1" allowOverlap="1" wp14:anchorId="121D764B" wp14:editId="1D1E98ED">
                <wp:simplePos x="0" y="0"/>
                <wp:positionH relativeFrom="column">
                  <wp:posOffset>-629603</wp:posOffset>
                </wp:positionH>
                <wp:positionV relativeFrom="paragraph">
                  <wp:posOffset>5551011</wp:posOffset>
                </wp:positionV>
                <wp:extent cx="7008019" cy="1428750"/>
                <wp:effectExtent l="0" t="0" r="21590" b="1905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019" cy="1428750"/>
                        </a:xfrm>
                        <a:prstGeom prst="rect">
                          <a:avLst/>
                        </a:prstGeom>
                        <a:solidFill>
                          <a:srgbClr val="FFFFFF"/>
                        </a:solidFill>
                        <a:ln w="9525">
                          <a:solidFill>
                            <a:srgbClr val="000000"/>
                          </a:solidFill>
                          <a:miter lim="800000"/>
                          <a:headEnd/>
                          <a:tailEnd/>
                        </a:ln>
                      </wps:spPr>
                      <wps:txbx>
                        <w:txbxContent>
                          <w:p w14:paraId="5AAC51ED" w14:textId="516805DE" w:rsidR="0058331F" w:rsidRPr="00A51D44" w:rsidRDefault="0058331F" w:rsidP="0058331F">
                            <w:pPr>
                              <w:rPr>
                                <w:rFonts w:cstheme="minorHAnsi"/>
                                <w:lang w:val="en-US"/>
                              </w:rPr>
                            </w:pPr>
                            <w:r w:rsidRPr="00A51D44">
                              <w:rPr>
                                <w:i/>
                                <w:iCs/>
                                <w:lang w:val="en-US"/>
                              </w:rPr>
                              <w:t>Ingredients</w:t>
                            </w:r>
                            <w:r w:rsidR="00EF0713" w:rsidRPr="00A51D44">
                              <w:rPr>
                                <w:i/>
                                <w:iCs/>
                                <w:lang w:val="en-US"/>
                              </w:rPr>
                              <w:t xml:space="preserve">: </w:t>
                            </w:r>
                          </w:p>
                          <w:p w14:paraId="02DCBD07" w14:textId="78F3E16F" w:rsidR="0058331F" w:rsidRPr="00A51D44" w:rsidRDefault="00CD3F30" w:rsidP="0058331F">
                            <w:pPr>
                              <w:rPr>
                                <w:lang w:val="en-US"/>
                              </w:rPr>
                            </w:pPr>
                            <w:r w:rsidRPr="00A51D44">
                              <w:rPr>
                                <w:rFonts w:cstheme="minorHAnsi"/>
                                <w:lang w:val="en-US"/>
                              </w:rPr>
                              <w:t>Propylene Glycol, Hippophae Tibetana Fruit Oil, Lecithin, Rosmarinus Officinalis Leaf Extract, Chamomilla Recutita Flower Extract, Equisetum Arvense Extract, Salvia Officinalis Leaf Extract, Urtica Dioica Leaf Extract, Melissa Officinalis Leaf Extract, Humulus Lupulus Extract, Vitis / Skin Extract, Limonene, Citral, Linalool</w:t>
                            </w:r>
                            <w:r w:rsidR="00A04F20" w:rsidRPr="00A51D44">
                              <w:rPr>
                                <w:rFonts w:cstheme="minorHAnsi"/>
                                <w:lang w:val="en-US"/>
                              </w:rPr>
                              <w:t>. 30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764B" id="_x0000_s1031" type="#_x0000_t202" style="position:absolute;margin-left:-49.6pt;margin-top:437.1pt;width:551.8pt;height:1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">
                <v:textbox>
                  <w:txbxContent>
                    <w:p w14:paraId="5AAC51ED" w14:textId="516805DE" w:rsidR="0058331F" w:rsidRPr="00A51D44" w:rsidRDefault="0058331F" w:rsidP="0058331F">
                      <w:pPr>
                        <w:rPr>
                          <w:rFonts w:cstheme="minorHAnsi"/>
                          <w:lang w:val="en-US"/>
                        </w:rPr>
                      </w:pPr>
                      <w:r w:rsidRPr="00A51D44">
                        <w:rPr>
                          <w:i/>
                          <w:iCs/>
                          <w:lang w:val="en-US"/>
                        </w:rPr>
                        <w:t>Ingredients</w:t>
                      </w:r>
                      <w:r w:rsidR="00EF0713" w:rsidRPr="00A51D44">
                        <w:rPr>
                          <w:i/>
                          <w:iCs/>
                          <w:lang w:val="en-US"/>
                        </w:rPr>
                        <w:t xml:space="preserve">: </w:t>
                      </w:r>
                    </w:p>
                    <w:p w14:paraId="02DCBD07" w14:textId="78F3E16F" w:rsidR="0058331F" w:rsidRPr="00A51D44" w:rsidRDefault="00CD3F30" w:rsidP="0058331F">
                      <w:pPr>
                        <w:rPr>
                          <w:lang w:val="en-US"/>
                        </w:rPr>
                      </w:pPr>
                      <w:r w:rsidRPr="00A51D44">
                        <w:rPr>
                          <w:rFonts w:cstheme="minorHAnsi"/>
                          <w:lang w:val="en-US"/>
                        </w:rPr>
                        <w:t>Propylene Glycol, Hippophae Tibetana Fruit Oil, Lecithin, Rosmarinus Officinalis Leaf Extract, Chamomilla Recutita Flower Extract, Equisetum Arvense Extract, Salvia Officinalis Leaf Extract, Urtica Dioica Leaf Extract, Melissa Officinalis Leaf Extract, Humulus Lupulus Extract, Vitis / Skin Extract, Limonene, Citral, Linalool</w:t>
                      </w:r>
                      <w:r w:rsidR="00A04F20" w:rsidRPr="00A51D44">
                        <w:rPr>
                          <w:rFonts w:cstheme="minorHAnsi"/>
                          <w:lang w:val="en-US"/>
                        </w:rPr>
                        <w:t>. 30 ml.</w:t>
                      </w:r>
                    </w:p>
                  </w:txbxContent>
                </v:textbox>
              </v:shape>
            </w:pict>
          </mc:Fallback>
        </mc:AlternateContent>
      </w:r>
      <w:r w:rsidRPr="00A51D44">
        <w:rPr>
          <w:noProof/>
          <w:lang w:val="en-US"/>
        </w:rPr>
        <mc:AlternateContent>
          <mc:Choice Requires="wps">
            <w:drawing>
              <wp:anchor distT="45720" distB="45720" distL="114300" distR="114300" simplePos="0" relativeHeight="251689984" behindDoc="0" locked="0" layoutInCell="1" allowOverlap="1" wp14:anchorId="6CA8570F" wp14:editId="46C4B17A">
                <wp:simplePos x="0" y="0"/>
                <wp:positionH relativeFrom="margin">
                  <wp:posOffset>-699770</wp:posOffset>
                </wp:positionH>
                <wp:positionV relativeFrom="paragraph">
                  <wp:posOffset>2766695</wp:posOffset>
                </wp:positionV>
                <wp:extent cx="7063740" cy="647700"/>
                <wp:effectExtent l="0" t="0" r="22860" b="1905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073443A8" w14:textId="70A13A80" w:rsidR="00D27011" w:rsidRPr="00A51D44" w:rsidRDefault="00472270" w:rsidP="00F62E09">
                            <w:pPr>
                              <w:spacing w:after="0"/>
                              <w:rPr>
                                <w:lang w:val="en-US"/>
                              </w:rPr>
                            </w:pPr>
                            <w:r w:rsidRPr="00A51D44">
                              <w:rPr>
                                <w:i/>
                                <w:iCs/>
                                <w:lang w:val="en-US"/>
                              </w:rPr>
                              <w:t>Target customer</w:t>
                            </w:r>
                            <w:r w:rsidR="00D27011" w:rsidRPr="00A51D44">
                              <w:rPr>
                                <w:i/>
                                <w:iCs/>
                                <w:lang w:val="en-US"/>
                              </w:rPr>
                              <w:t>:</w:t>
                            </w:r>
                            <w:r w:rsidR="00D27011" w:rsidRPr="00A51D44">
                              <w:rPr>
                                <w:i/>
                                <w:iCs/>
                                <w:lang w:val="en-US"/>
                              </w:rPr>
                              <w:br/>
                            </w:r>
                            <w:bookmarkStart w:id="0" w:name="_Hlk55910108"/>
                            <w:r w:rsidR="00F62E09" w:rsidRPr="00A51D44">
                              <w:rPr>
                                <w:lang w:val="en-US"/>
                              </w:rPr>
                              <w:t xml:space="preserve">Women 30 -50, </w:t>
                            </w:r>
                            <w:r w:rsidR="00C8446E" w:rsidRPr="00A51D44">
                              <w:rPr>
                                <w:lang w:val="en-US"/>
                              </w:rPr>
                              <w:t>Mothers</w:t>
                            </w:r>
                            <w:r w:rsidR="00F309E4" w:rsidRPr="00A51D44">
                              <w:rPr>
                                <w:lang w:val="en-US"/>
                              </w:rPr>
                              <w:t xml:space="preserve"> </w:t>
                            </w:r>
                            <w:bookmarkEnd w:id="0"/>
                            <w:r w:rsidR="00F62E09" w:rsidRPr="00A51D44">
                              <w:rPr>
                                <w:lang w:val="en-US"/>
                              </w:rPr>
                              <w:t>with children 3-10 years of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8570F" id="Textové pole 14" o:spid="_x0000_s1032" type="#_x0000_t202" style="position:absolute;margin-left:-55.1pt;margin-top:217.85pt;width:556.2pt;height:5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">
                <v:textbox>
                  <w:txbxContent>
                    <w:p w14:paraId="073443A8" w14:textId="70A13A80" w:rsidR="00D27011" w:rsidRPr="00A51D44" w:rsidRDefault="00472270" w:rsidP="00F62E09">
                      <w:pPr>
                        <w:spacing w:after="0"/>
                        <w:rPr>
                          <w:lang w:val="en-US"/>
                        </w:rPr>
                      </w:pPr>
                      <w:r w:rsidRPr="00A51D44">
                        <w:rPr>
                          <w:i/>
                          <w:iCs/>
                          <w:lang w:val="en-US"/>
                        </w:rPr>
                        <w:t>Target customer</w:t>
                      </w:r>
                      <w:r w:rsidR="00D27011" w:rsidRPr="00A51D44">
                        <w:rPr>
                          <w:i/>
                          <w:iCs/>
                          <w:lang w:val="en-US"/>
                        </w:rPr>
                        <w:t>:</w:t>
                      </w:r>
                      <w:r w:rsidR="00D27011" w:rsidRPr="00A51D44">
                        <w:rPr>
                          <w:i/>
                          <w:iCs/>
                          <w:lang w:val="en-US"/>
                        </w:rPr>
                        <w:br/>
                      </w:r>
                      <w:bookmarkStart w:id="1" w:name="_Hlk55910108"/>
                      <w:r w:rsidR="00F62E09" w:rsidRPr="00A51D44">
                        <w:rPr>
                          <w:lang w:val="en-US"/>
                        </w:rPr>
                        <w:t xml:space="preserve">Women 30 -50, </w:t>
                      </w:r>
                      <w:r w:rsidR="00C8446E" w:rsidRPr="00A51D44">
                        <w:rPr>
                          <w:lang w:val="en-US"/>
                        </w:rPr>
                        <w:t>Mothers</w:t>
                      </w:r>
                      <w:r w:rsidR="00F309E4" w:rsidRPr="00A51D44">
                        <w:rPr>
                          <w:lang w:val="en-US"/>
                        </w:rPr>
                        <w:t xml:space="preserve"> </w:t>
                      </w:r>
                      <w:bookmarkEnd w:id="1"/>
                      <w:r w:rsidR="00F62E09" w:rsidRPr="00A51D44">
                        <w:rPr>
                          <w:lang w:val="en-US"/>
                        </w:rPr>
                        <w:t>with children 3-10 years of age</w:t>
                      </w: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707392" behindDoc="0" locked="0" layoutInCell="1" allowOverlap="1" wp14:anchorId="3CE3AAC2" wp14:editId="02D979F4">
                <wp:simplePos x="0" y="0"/>
                <wp:positionH relativeFrom="margin">
                  <wp:posOffset>-650875</wp:posOffset>
                </wp:positionH>
                <wp:positionV relativeFrom="paragraph">
                  <wp:posOffset>2000885</wp:posOffset>
                </wp:positionV>
                <wp:extent cx="7063740" cy="647700"/>
                <wp:effectExtent l="0" t="0" r="22860" b="19050"/>
                <wp:wrapNone/>
                <wp:docPr id="13"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38931DD6" w14:textId="4EA19C67" w:rsidR="00E4524A" w:rsidRPr="00A51D44" w:rsidRDefault="00E4524A" w:rsidP="00E4524A">
                            <w:pPr>
                              <w:rPr>
                                <w:lang w:val="en-US"/>
                              </w:rPr>
                            </w:pPr>
                            <w:r w:rsidRPr="00A51D44">
                              <w:rPr>
                                <w:i/>
                                <w:iCs/>
                                <w:lang w:val="en-US"/>
                              </w:rPr>
                              <w:t>Recommended dosage:</w:t>
                            </w:r>
                            <w:r w:rsidRPr="00A51D44">
                              <w:rPr>
                                <w:i/>
                                <w:iCs/>
                                <w:lang w:val="en-US"/>
                              </w:rPr>
                              <w:br/>
                            </w:r>
                            <w:r w:rsidR="00F62E09" w:rsidRPr="00A51D44">
                              <w:rPr>
                                <w:rFonts w:cstheme="minorHAnsi"/>
                                <w:lang w:val="en-US"/>
                              </w:rPr>
                              <w:t>Apply as needed, optimally 4 times a day 3 sprays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AAC2" id="_x0000_s1033" type="#_x0000_t202" style="position:absolute;margin-left:-51.25pt;margin-top:157.55pt;width:556.2pt;height:5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AFMAIAAFI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">
                <v:textbox>
                  <w:txbxContent>
                    <w:p w14:paraId="38931DD6" w14:textId="4EA19C67" w:rsidR="00E4524A" w:rsidRPr="00A51D44" w:rsidRDefault="00E4524A" w:rsidP="00E4524A">
                      <w:pPr>
                        <w:rPr>
                          <w:lang w:val="en-US"/>
                        </w:rPr>
                      </w:pPr>
                      <w:r w:rsidRPr="00A51D44">
                        <w:rPr>
                          <w:i/>
                          <w:iCs/>
                          <w:lang w:val="en-US"/>
                        </w:rPr>
                        <w:t>Recommended dosage:</w:t>
                      </w:r>
                      <w:r w:rsidRPr="00A51D44">
                        <w:rPr>
                          <w:i/>
                          <w:iCs/>
                          <w:lang w:val="en-US"/>
                        </w:rPr>
                        <w:br/>
                      </w:r>
                      <w:r w:rsidR="00F62E09" w:rsidRPr="00A51D44">
                        <w:rPr>
                          <w:rFonts w:cstheme="minorHAnsi"/>
                          <w:lang w:val="en-US"/>
                        </w:rPr>
                        <w:t>Apply as needed, optimally 4 times a day 3 sprays</w:t>
                      </w: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705344" behindDoc="0" locked="0" layoutInCell="1" allowOverlap="1" wp14:anchorId="3908104B" wp14:editId="6C2836F1">
                <wp:simplePos x="0" y="0"/>
                <wp:positionH relativeFrom="margin">
                  <wp:posOffset>-700405</wp:posOffset>
                </wp:positionH>
                <wp:positionV relativeFrom="paragraph">
                  <wp:posOffset>807085</wp:posOffset>
                </wp:positionV>
                <wp:extent cx="7100570" cy="1156970"/>
                <wp:effectExtent l="0" t="0" r="24130" b="24130"/>
                <wp:wrapNone/>
                <wp:docPr id="12"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570" cy="1156970"/>
                        </a:xfrm>
                        <a:prstGeom prst="rect">
                          <a:avLst/>
                        </a:prstGeom>
                        <a:solidFill>
                          <a:srgbClr val="FFFFFF"/>
                        </a:solidFill>
                        <a:ln w="9525">
                          <a:solidFill>
                            <a:srgbClr val="000000"/>
                          </a:solidFill>
                          <a:miter lim="800000"/>
                          <a:headEnd/>
                          <a:tailEnd/>
                        </a:ln>
                      </wps:spPr>
                      <wps:txbx>
                        <w:txbxContent>
                          <w:p w14:paraId="644EA07B" w14:textId="77777777" w:rsidR="00F62E09" w:rsidRPr="00A51D44" w:rsidRDefault="00E4524A" w:rsidP="00F62E09">
                            <w:pPr>
                              <w:tabs>
                                <w:tab w:val="left" w:pos="3223"/>
                              </w:tabs>
                              <w:rPr>
                                <w:rFonts w:cstheme="minorHAnsi"/>
                                <w:lang w:val="en-US"/>
                              </w:rPr>
                            </w:pPr>
                            <w:r w:rsidRPr="00A51D44">
                              <w:rPr>
                                <w:i/>
                                <w:iCs/>
                                <w:lang w:val="en-US"/>
                              </w:rPr>
                              <w:t>Warning:</w:t>
                            </w:r>
                            <w:r w:rsidRPr="00A51D44">
                              <w:rPr>
                                <w:i/>
                                <w:iCs/>
                                <w:lang w:val="en-US"/>
                              </w:rPr>
                              <w:br/>
                            </w:r>
                            <w:r w:rsidR="00F62E09" w:rsidRPr="00A51D44">
                              <w:rPr>
                                <w:rFonts w:cstheme="minorHAnsi"/>
                                <w:lang w:val="en-US"/>
                              </w:rPr>
                              <w:t>Store in a dry place, out of direct sunlight, at a temperature of 10-25 ° C.</w:t>
                            </w:r>
                          </w:p>
                          <w:p w14:paraId="376F77A9" w14:textId="77777777" w:rsidR="00F62E09" w:rsidRPr="00A51D44" w:rsidRDefault="00F62E09" w:rsidP="00F62E09">
                            <w:pPr>
                              <w:tabs>
                                <w:tab w:val="left" w:pos="3223"/>
                              </w:tabs>
                              <w:rPr>
                                <w:rFonts w:cstheme="minorHAnsi"/>
                                <w:lang w:val="en-US"/>
                              </w:rPr>
                            </w:pPr>
                            <w:r w:rsidRPr="00A51D44">
                              <w:rPr>
                                <w:rFonts w:cstheme="minorHAnsi"/>
                                <w:lang w:val="en-US"/>
                              </w:rPr>
                              <w:t>Keep out of reach of children.</w:t>
                            </w:r>
                          </w:p>
                          <w:p w14:paraId="0FE846D7" w14:textId="4A4E543A" w:rsidR="00C8446E" w:rsidRPr="00A51D44" w:rsidRDefault="00C8446E" w:rsidP="00F62E09">
                            <w:pPr>
                              <w:rPr>
                                <w:rFonts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104B" id="_x0000_s1034" type="#_x0000_t202" style="position:absolute;margin-left:-55.15pt;margin-top:63.55pt;width:559.1pt;height:9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">
                <v:textbox>
                  <w:txbxContent>
                    <w:p w14:paraId="644EA07B" w14:textId="77777777" w:rsidR="00F62E09" w:rsidRPr="00A51D44" w:rsidRDefault="00E4524A" w:rsidP="00F62E09">
                      <w:pPr>
                        <w:tabs>
                          <w:tab w:val="left" w:pos="3223"/>
                        </w:tabs>
                        <w:rPr>
                          <w:rFonts w:cstheme="minorHAnsi"/>
                          <w:lang w:val="en-US"/>
                        </w:rPr>
                      </w:pPr>
                      <w:r w:rsidRPr="00A51D44">
                        <w:rPr>
                          <w:i/>
                          <w:iCs/>
                          <w:lang w:val="en-US"/>
                        </w:rPr>
                        <w:t>Warning:</w:t>
                      </w:r>
                      <w:r w:rsidRPr="00A51D44">
                        <w:rPr>
                          <w:i/>
                          <w:iCs/>
                          <w:lang w:val="en-US"/>
                        </w:rPr>
                        <w:br/>
                      </w:r>
                      <w:r w:rsidR="00F62E09" w:rsidRPr="00A51D44">
                        <w:rPr>
                          <w:rFonts w:cstheme="minorHAnsi"/>
                          <w:lang w:val="en-US"/>
                        </w:rPr>
                        <w:t>Store in a dry place, out of direct sunlight, at a temperature of 10-25 ° C.</w:t>
                      </w:r>
                    </w:p>
                    <w:p w14:paraId="376F77A9" w14:textId="77777777" w:rsidR="00F62E09" w:rsidRPr="00A51D44" w:rsidRDefault="00F62E09" w:rsidP="00F62E09">
                      <w:pPr>
                        <w:tabs>
                          <w:tab w:val="left" w:pos="3223"/>
                        </w:tabs>
                        <w:rPr>
                          <w:rFonts w:cstheme="minorHAnsi"/>
                          <w:lang w:val="en-US"/>
                        </w:rPr>
                      </w:pPr>
                      <w:r w:rsidRPr="00A51D44">
                        <w:rPr>
                          <w:rFonts w:cstheme="minorHAnsi"/>
                          <w:lang w:val="en-US"/>
                        </w:rPr>
                        <w:t>Keep out of reach of children.</w:t>
                      </w:r>
                    </w:p>
                    <w:p w14:paraId="0FE846D7" w14:textId="4A4E543A" w:rsidR="00C8446E" w:rsidRPr="00A51D44" w:rsidRDefault="00C8446E" w:rsidP="00F62E09">
                      <w:pPr>
                        <w:rPr>
                          <w:rFonts w:cstheme="minorHAnsi"/>
                          <w:lang w:val="en-US"/>
                        </w:rPr>
                      </w:pP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694080" behindDoc="0" locked="0" layoutInCell="1" allowOverlap="1" wp14:anchorId="419235D2" wp14:editId="5DD0A952">
                <wp:simplePos x="0" y="0"/>
                <wp:positionH relativeFrom="column">
                  <wp:posOffset>-718820</wp:posOffset>
                </wp:positionH>
                <wp:positionV relativeFrom="paragraph">
                  <wp:posOffset>3664902</wp:posOffset>
                </wp:positionV>
                <wp:extent cx="7063740" cy="647700"/>
                <wp:effectExtent l="0" t="0" r="22860" b="1905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FFC7069" w14:textId="0929E325" w:rsidR="00D27011" w:rsidRPr="00A51D44" w:rsidRDefault="00D27011" w:rsidP="00D27011">
                            <w:pPr>
                              <w:spacing w:after="0"/>
                              <w:rPr>
                                <w:i/>
                                <w:iCs/>
                                <w:lang w:val="en-US"/>
                              </w:rPr>
                            </w:pPr>
                            <w:r w:rsidRPr="00A51D44">
                              <w:rPr>
                                <w:i/>
                                <w:iCs/>
                                <w:lang w:val="en-US"/>
                              </w:rPr>
                              <w:t>Target distribution:</w:t>
                            </w:r>
                          </w:p>
                          <w:p w14:paraId="26FBB1A6" w14:textId="39EF23C5" w:rsidR="00CE16EA" w:rsidRPr="00A51D44" w:rsidRDefault="00CE16EA" w:rsidP="00D27011">
                            <w:pPr>
                              <w:spacing w:after="0"/>
                              <w:rPr>
                                <w:lang w:val="en-US"/>
                              </w:rPr>
                            </w:pPr>
                            <w:bookmarkStart w:id="2" w:name="_Hlk55910143"/>
                            <w:r w:rsidRPr="00A51D44">
                              <w:rPr>
                                <w:i/>
                                <w:iCs/>
                                <w:lang w:val="en-US"/>
                              </w:rPr>
                              <w:t xml:space="preserve">Online </w:t>
                            </w:r>
                            <w:r w:rsidR="00472270" w:rsidRPr="00A51D44">
                              <w:rPr>
                                <w:i/>
                                <w:iCs/>
                                <w:lang w:val="en-US"/>
                              </w:rPr>
                              <w:t xml:space="preserve">pharmacies, brick and mortar pharmacies, healthy food stores, organic/bio stores, drug stores – healthy diet </w:t>
                            </w:r>
                          </w:p>
                          <w:bookmarkEnd w:id="2"/>
                          <w:p w14:paraId="327129D0" w14:textId="77777777" w:rsidR="00D27011" w:rsidRPr="00A51D44" w:rsidRDefault="00D27011" w:rsidP="00D2701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35D2" id="Textové pole 16" o:spid="_x0000_s1035" type="#_x0000_t202" style="position:absolute;margin-left:-56.6pt;margin-top:288.55pt;width:556.2pt;height: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">
                <v:textbox>
                  <w:txbxContent>
                    <w:p w14:paraId="1FFC7069" w14:textId="0929E325" w:rsidR="00D27011" w:rsidRPr="00A51D44" w:rsidRDefault="00D27011" w:rsidP="00D27011">
                      <w:pPr>
                        <w:spacing w:after="0"/>
                        <w:rPr>
                          <w:i/>
                          <w:iCs/>
                          <w:lang w:val="en-US"/>
                        </w:rPr>
                      </w:pPr>
                      <w:r w:rsidRPr="00A51D44">
                        <w:rPr>
                          <w:i/>
                          <w:iCs/>
                          <w:lang w:val="en-US"/>
                        </w:rPr>
                        <w:t>Target distribution:</w:t>
                      </w:r>
                    </w:p>
                    <w:p w14:paraId="26FBB1A6" w14:textId="39EF23C5" w:rsidR="00CE16EA" w:rsidRPr="00A51D44" w:rsidRDefault="00CE16EA" w:rsidP="00D27011">
                      <w:pPr>
                        <w:spacing w:after="0"/>
                        <w:rPr>
                          <w:lang w:val="en-US"/>
                        </w:rPr>
                      </w:pPr>
                      <w:bookmarkStart w:id="3" w:name="_Hlk55910143"/>
                      <w:r w:rsidRPr="00A51D44">
                        <w:rPr>
                          <w:i/>
                          <w:iCs/>
                          <w:lang w:val="en-US"/>
                        </w:rPr>
                        <w:t xml:space="preserve">Online </w:t>
                      </w:r>
                      <w:r w:rsidR="00472270" w:rsidRPr="00A51D44">
                        <w:rPr>
                          <w:i/>
                          <w:iCs/>
                          <w:lang w:val="en-US"/>
                        </w:rPr>
                        <w:t xml:space="preserve">pharmacies, brick and mortar pharmacies, healthy food stores, organic/bio stores, drug stores – healthy diet </w:t>
                      </w:r>
                    </w:p>
                    <w:bookmarkEnd w:id="3"/>
                    <w:p w14:paraId="327129D0" w14:textId="77777777" w:rsidR="00D27011" w:rsidRPr="00A51D44" w:rsidRDefault="00D27011" w:rsidP="00D27011">
                      <w:pPr>
                        <w:rPr>
                          <w:lang w:val="en-US"/>
                        </w:rPr>
                      </w:pPr>
                    </w:p>
                  </w:txbxContent>
                </v:textbox>
              </v:shape>
            </w:pict>
          </mc:Fallback>
        </mc:AlternateContent>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p>
    <w:p w14:paraId="554597DA" w14:textId="72AC3079" w:rsidR="005429FA" w:rsidRPr="00A51D44" w:rsidRDefault="00CC68F1">
      <w:pPr>
        <w:rPr>
          <w:lang w:val="en-US"/>
        </w:rPr>
      </w:pPr>
      <w:r w:rsidRPr="00A51D44">
        <w:rPr>
          <w:noProof/>
          <w:lang w:val="en-US"/>
        </w:rPr>
        <mc:AlternateContent>
          <mc:Choice Requires="wps">
            <w:drawing>
              <wp:anchor distT="45720" distB="45720" distL="114300" distR="114300" simplePos="0" relativeHeight="251711488" behindDoc="0" locked="0" layoutInCell="1" allowOverlap="1" wp14:anchorId="21CACB44" wp14:editId="52CC759C">
                <wp:simplePos x="0" y="0"/>
                <wp:positionH relativeFrom="margin">
                  <wp:align>center</wp:align>
                </wp:positionH>
                <wp:positionV relativeFrom="paragraph">
                  <wp:posOffset>471011</wp:posOffset>
                </wp:positionV>
                <wp:extent cx="7063740" cy="647700"/>
                <wp:effectExtent l="0" t="0" r="2286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47D8E627" w14:textId="13C6F24E" w:rsidR="0058331F" w:rsidRPr="00A51D44" w:rsidRDefault="0058331F" w:rsidP="0058331F">
                            <w:pPr>
                              <w:rPr>
                                <w:lang w:val="en-US"/>
                              </w:rPr>
                            </w:pPr>
                            <w:r w:rsidRPr="00A51D44">
                              <w:rPr>
                                <w:i/>
                                <w:iCs/>
                                <w:lang w:val="en-US"/>
                              </w:rPr>
                              <w:t>Categories:</w:t>
                            </w:r>
                            <w:r w:rsidRPr="00A51D44">
                              <w:rPr>
                                <w:i/>
                                <w:iCs/>
                                <w:lang w:val="en-US"/>
                              </w:rPr>
                              <w:br/>
                            </w:r>
                            <w:r w:rsidR="00AA714B">
                              <w:rPr>
                                <w:lang w:val="en-US"/>
                              </w:rPr>
                              <w:t>Registered as c</w:t>
                            </w:r>
                            <w:r w:rsidR="00A04F20" w:rsidRPr="00A51D44">
                              <w:rPr>
                                <w:lang w:val="en-US"/>
                              </w:rPr>
                              <w:t xml:space="preserve">osmetics product. </w:t>
                            </w:r>
                            <w:r w:rsidR="00CD3F30" w:rsidRPr="00A51D44">
                              <w:rPr>
                                <w:lang w:val="en-US"/>
                              </w:rPr>
                              <w:t xml:space="preserve">Immunity, Cold and Flu, </w:t>
                            </w:r>
                            <w:r w:rsidR="00CC68F1" w:rsidRPr="00A51D44">
                              <w:rPr>
                                <w:lang w:val="en-US"/>
                              </w:rPr>
                              <w:t xml:space="preserve">Vitamins for children, fatigue and exhaustion, healthy sleep, mental health, stress relief, healing </w:t>
                            </w:r>
                          </w:p>
                          <w:p w14:paraId="670234B1" w14:textId="77777777" w:rsidR="0058331F" w:rsidRPr="00A51D44" w:rsidRDefault="0058331F" w:rsidP="0058331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ACB44" id="_x0000_s1036" type="#_x0000_t202" style="position:absolute;margin-left:0;margin-top:37.1pt;width:556.2pt;height:51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">
                <v:textbox>
                  <w:txbxContent>
                    <w:p w14:paraId="47D8E627" w14:textId="13C6F24E" w:rsidR="0058331F" w:rsidRPr="00A51D44" w:rsidRDefault="0058331F" w:rsidP="0058331F">
                      <w:pPr>
                        <w:rPr>
                          <w:lang w:val="en-US"/>
                        </w:rPr>
                      </w:pPr>
                      <w:r w:rsidRPr="00A51D44">
                        <w:rPr>
                          <w:i/>
                          <w:iCs/>
                          <w:lang w:val="en-US"/>
                        </w:rPr>
                        <w:t>Categories:</w:t>
                      </w:r>
                      <w:r w:rsidRPr="00A51D44">
                        <w:rPr>
                          <w:i/>
                          <w:iCs/>
                          <w:lang w:val="en-US"/>
                        </w:rPr>
                        <w:br/>
                      </w:r>
                      <w:r w:rsidR="00AA714B">
                        <w:rPr>
                          <w:lang w:val="en-US"/>
                        </w:rPr>
                        <w:t>Registered as c</w:t>
                      </w:r>
                      <w:r w:rsidR="00A04F20" w:rsidRPr="00A51D44">
                        <w:rPr>
                          <w:lang w:val="en-US"/>
                        </w:rPr>
                        <w:t xml:space="preserve">osmetics product. </w:t>
                      </w:r>
                      <w:r w:rsidR="00CD3F30" w:rsidRPr="00A51D44">
                        <w:rPr>
                          <w:lang w:val="en-US"/>
                        </w:rPr>
                        <w:t xml:space="preserve">Immunity, Cold and Flu, </w:t>
                      </w:r>
                      <w:r w:rsidR="00CC68F1" w:rsidRPr="00A51D44">
                        <w:rPr>
                          <w:lang w:val="en-US"/>
                        </w:rPr>
                        <w:t xml:space="preserve">Vitamins for children, fatigue and exhaustion, healthy sleep, mental health, stress relief, healing </w:t>
                      </w:r>
                    </w:p>
                    <w:p w14:paraId="670234B1" w14:textId="77777777" w:rsidR="0058331F" w:rsidRPr="00A51D44" w:rsidRDefault="0058331F" w:rsidP="0058331F">
                      <w:pPr>
                        <w:rPr>
                          <w:lang w:val="en-US"/>
                        </w:rPr>
                      </w:pPr>
                    </w:p>
                  </w:txbxContent>
                </v:textbox>
                <w10:wrap anchorx="margin"/>
              </v:shape>
            </w:pict>
          </mc:Fallback>
        </mc:AlternateContent>
      </w:r>
      <w:r w:rsidR="005429FA" w:rsidRPr="00A51D44">
        <w:rPr>
          <w:lang w:val="en-US"/>
        </w:rPr>
        <w:br w:type="page"/>
      </w:r>
    </w:p>
    <w:p w14:paraId="69DF5BC3" w14:textId="0AFBA316" w:rsidR="008A65FF" w:rsidRPr="00A51D44" w:rsidRDefault="00CC68F1" w:rsidP="00155867">
      <w:pPr>
        <w:ind w:left="-142" w:firstLine="142"/>
        <w:jc w:val="both"/>
        <w:rPr>
          <w:lang w:val="en-US"/>
        </w:rPr>
      </w:pPr>
      <w:r w:rsidRPr="00A51D44">
        <w:rPr>
          <w:noProof/>
          <w:lang w:val="en-US"/>
        </w:rPr>
        <w:lastRenderedPageBreak/>
        <mc:AlternateContent>
          <mc:Choice Requires="wps">
            <w:drawing>
              <wp:anchor distT="45720" distB="45720" distL="114300" distR="114300" simplePos="0" relativeHeight="251713536" behindDoc="0" locked="0" layoutInCell="1" allowOverlap="1" wp14:anchorId="0507D1E2" wp14:editId="6D9A9178">
                <wp:simplePos x="0" y="0"/>
                <wp:positionH relativeFrom="page">
                  <wp:posOffset>185738</wp:posOffset>
                </wp:positionH>
                <wp:positionV relativeFrom="paragraph">
                  <wp:posOffset>443230</wp:posOffset>
                </wp:positionV>
                <wp:extent cx="7265193" cy="8865394"/>
                <wp:effectExtent l="0" t="0" r="12065" b="1206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193" cy="8865394"/>
                        </a:xfrm>
                        <a:prstGeom prst="rect">
                          <a:avLst/>
                        </a:prstGeom>
                        <a:solidFill>
                          <a:srgbClr val="FFFFFF"/>
                        </a:solidFill>
                        <a:ln w="9525">
                          <a:solidFill>
                            <a:srgbClr val="000000"/>
                          </a:solidFill>
                          <a:miter lim="800000"/>
                          <a:headEnd/>
                          <a:tailEnd/>
                        </a:ln>
                      </wps:spPr>
                      <wps:txbx>
                        <w:txbxContent>
                          <w:p w14:paraId="1D7C998C" w14:textId="77777777" w:rsidR="00CC68F1" w:rsidRPr="00A51D44" w:rsidRDefault="00CC68F1" w:rsidP="00CC68F1">
                            <w:pPr>
                              <w:tabs>
                                <w:tab w:val="left" w:pos="3223"/>
                              </w:tabs>
                              <w:rPr>
                                <w:rFonts w:cstheme="minorHAnsi"/>
                                <w:i/>
                                <w:iCs/>
                                <w:lang w:val="en-US"/>
                              </w:rPr>
                            </w:pPr>
                            <w:r w:rsidRPr="00A51D44">
                              <w:rPr>
                                <w:rFonts w:cstheme="minorHAnsi"/>
                                <w:i/>
                                <w:iCs/>
                                <w:lang w:val="en-US"/>
                              </w:rPr>
                              <w:t>The benefits of the individual components of Tibet Spray have been known for centuries, and in addition to being used in traditional Himalayan medicine, their benefits are passed down from generation to generation in many other civilizations.</w:t>
                            </w:r>
                          </w:p>
                          <w:p w14:paraId="62C67EB6" w14:textId="77777777" w:rsidR="00CC68F1" w:rsidRPr="00A51D44" w:rsidRDefault="00CC68F1" w:rsidP="00CC68F1">
                            <w:pPr>
                              <w:tabs>
                                <w:tab w:val="left" w:pos="3223"/>
                              </w:tabs>
                              <w:rPr>
                                <w:rFonts w:cstheme="minorHAnsi"/>
                                <w:b/>
                                <w:bCs/>
                                <w:lang w:val="en-US"/>
                              </w:rPr>
                            </w:pPr>
                            <w:r w:rsidRPr="00A51D44">
                              <w:rPr>
                                <w:rFonts w:cstheme="minorHAnsi"/>
                                <w:b/>
                                <w:bCs/>
                                <w:lang w:val="en-US"/>
                              </w:rPr>
                              <w:t>Tibetan Sea Buckthorn Fruit Oil</w:t>
                            </w:r>
                          </w:p>
                          <w:p w14:paraId="73F7FA55" w14:textId="77777777" w:rsidR="00CC68F1" w:rsidRPr="00A51D44" w:rsidRDefault="00CC68F1" w:rsidP="00CC68F1">
                            <w:pPr>
                              <w:tabs>
                                <w:tab w:val="left" w:pos="3223"/>
                              </w:tabs>
                              <w:rPr>
                                <w:rFonts w:cstheme="minorHAnsi"/>
                                <w:i/>
                                <w:iCs/>
                                <w:lang w:val="en-US"/>
                              </w:rPr>
                            </w:pPr>
                            <w:r w:rsidRPr="00A51D44">
                              <w:rPr>
                                <w:rFonts w:cstheme="minorHAnsi"/>
                                <w:i/>
                                <w:iCs/>
                                <w:lang w:val="en-US"/>
                              </w:rPr>
                              <w:t>The oil is the pure essence of sea buckthorn fruits in a super concentrated form. It is obtained from the whole fruit of the original alpine variety of Tibetan sea buckthorn by a very expensive, but gentle and efficient, method of CO2 extraction.</w:t>
                            </w:r>
                          </w:p>
                          <w:p w14:paraId="0B4B9681" w14:textId="77777777" w:rsidR="00CC68F1" w:rsidRPr="00A51D44" w:rsidRDefault="00CC68F1" w:rsidP="00CC68F1">
                            <w:pPr>
                              <w:tabs>
                                <w:tab w:val="left" w:pos="3223"/>
                              </w:tabs>
                              <w:rPr>
                                <w:rFonts w:cstheme="minorHAnsi"/>
                                <w:i/>
                                <w:iCs/>
                                <w:lang w:val="en-US"/>
                              </w:rPr>
                            </w:pPr>
                            <w:r w:rsidRPr="00A51D44">
                              <w:rPr>
                                <w:rFonts w:cstheme="minorHAnsi"/>
                                <w:i/>
                                <w:iCs/>
                                <w:lang w:val="en-US"/>
                              </w:rPr>
                              <w:t>Sea buckthorn contributes to the normal function of the immune system, has a positive effect on heart health, supports the proper functioning of the digestive tract, has a positive effect on skin health and is an antioxidant.</w:t>
                            </w:r>
                          </w:p>
                          <w:p w14:paraId="23CE4704" w14:textId="77777777" w:rsidR="00CC68F1" w:rsidRPr="00A51D44" w:rsidRDefault="00CC68F1" w:rsidP="00CC68F1">
                            <w:pPr>
                              <w:tabs>
                                <w:tab w:val="left" w:pos="3223"/>
                              </w:tabs>
                              <w:rPr>
                                <w:rFonts w:cstheme="minorHAnsi"/>
                                <w:b/>
                                <w:bCs/>
                                <w:lang w:val="en-US"/>
                              </w:rPr>
                            </w:pPr>
                            <w:r w:rsidRPr="00A51D44">
                              <w:rPr>
                                <w:rFonts w:cstheme="minorHAnsi"/>
                                <w:b/>
                                <w:bCs/>
                                <w:lang w:val="en-US"/>
                              </w:rPr>
                              <w:t>Rosemary Leaf Extract</w:t>
                            </w:r>
                          </w:p>
                          <w:p w14:paraId="3B873B85"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the proper function of the respiratory system, strengthens the body's natural defenses, promotes emotional comfort in stressful situations, helps the proper excretion and cleansing of the body and is an antioxidant.</w:t>
                            </w:r>
                          </w:p>
                          <w:p w14:paraId="6CC986CE" w14:textId="77777777" w:rsidR="00CC68F1" w:rsidRPr="00A51D44" w:rsidRDefault="00CC68F1" w:rsidP="00CC68F1">
                            <w:pPr>
                              <w:tabs>
                                <w:tab w:val="left" w:pos="3223"/>
                              </w:tabs>
                              <w:rPr>
                                <w:rFonts w:cstheme="minorHAnsi"/>
                                <w:b/>
                                <w:bCs/>
                                <w:lang w:val="en-US"/>
                              </w:rPr>
                            </w:pPr>
                            <w:r w:rsidRPr="00A51D44">
                              <w:rPr>
                                <w:rFonts w:cstheme="minorHAnsi"/>
                                <w:b/>
                                <w:bCs/>
                                <w:lang w:val="en-US"/>
                              </w:rPr>
                              <w:t>Chamomile Flower Extract</w:t>
                            </w:r>
                          </w:p>
                          <w:p w14:paraId="0A457391"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the proper function of the respiratory system, digestion and has a beneficial effect on liver function.</w:t>
                            </w:r>
                          </w:p>
                          <w:p w14:paraId="3684E8C6" w14:textId="77777777" w:rsidR="00CC68F1" w:rsidRPr="00A51D44" w:rsidRDefault="00CC68F1" w:rsidP="00CC68F1">
                            <w:pPr>
                              <w:tabs>
                                <w:tab w:val="left" w:pos="3223"/>
                              </w:tabs>
                              <w:rPr>
                                <w:rFonts w:cstheme="minorHAnsi"/>
                                <w:b/>
                                <w:bCs/>
                                <w:lang w:val="en-US"/>
                              </w:rPr>
                            </w:pPr>
                            <w:r w:rsidRPr="00A51D44">
                              <w:rPr>
                                <w:rFonts w:cstheme="minorHAnsi"/>
                                <w:b/>
                                <w:bCs/>
                                <w:lang w:val="en-US"/>
                              </w:rPr>
                              <w:t>Horsetail Extract</w:t>
                            </w:r>
                          </w:p>
                          <w:p w14:paraId="23E2B1BF"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healthy breathing and overall body resistance, has a positive effect on the urinary and cardiovascular system and contributes to the normal condition of the skin and tissues.</w:t>
                            </w:r>
                          </w:p>
                          <w:p w14:paraId="38EEDA71" w14:textId="77777777" w:rsidR="00CC68F1" w:rsidRPr="00A51D44" w:rsidRDefault="00CC68F1" w:rsidP="00CC68F1">
                            <w:pPr>
                              <w:tabs>
                                <w:tab w:val="left" w:pos="3223"/>
                              </w:tabs>
                              <w:rPr>
                                <w:rFonts w:cstheme="minorHAnsi"/>
                                <w:b/>
                                <w:bCs/>
                                <w:lang w:val="en-US"/>
                              </w:rPr>
                            </w:pPr>
                            <w:r w:rsidRPr="00A51D44">
                              <w:rPr>
                                <w:rFonts w:cstheme="minorHAnsi"/>
                                <w:b/>
                                <w:bCs/>
                                <w:lang w:val="en-US"/>
                              </w:rPr>
                              <w:t>Sage Leaf Extract Medical</w:t>
                            </w:r>
                          </w:p>
                          <w:p w14:paraId="3E3EFC9D"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the normal function of the respiratory system, contributes to the proper functioning of immunity, is an antioxidant, promotes proper digestion and excretion and helps maintain normal blood glucose levels.</w:t>
                            </w:r>
                          </w:p>
                          <w:p w14:paraId="40F16160" w14:textId="77777777" w:rsidR="00CC68F1" w:rsidRPr="00A51D44" w:rsidRDefault="00CC68F1" w:rsidP="00CC68F1">
                            <w:pPr>
                              <w:tabs>
                                <w:tab w:val="left" w:pos="3223"/>
                              </w:tabs>
                              <w:rPr>
                                <w:rFonts w:cstheme="minorHAnsi"/>
                                <w:b/>
                                <w:bCs/>
                                <w:lang w:val="en-US"/>
                              </w:rPr>
                            </w:pPr>
                            <w:r w:rsidRPr="00A51D44">
                              <w:rPr>
                                <w:rFonts w:cstheme="minorHAnsi"/>
                                <w:b/>
                                <w:bCs/>
                                <w:lang w:val="en-US"/>
                              </w:rPr>
                              <w:t xml:space="preserve">Extract from Stinging Nettle Leaf </w:t>
                            </w:r>
                          </w:p>
                          <w:p w14:paraId="073176B8" w14:textId="77777777" w:rsidR="00CC68F1" w:rsidRPr="00A51D44" w:rsidRDefault="00CC68F1" w:rsidP="00CC68F1">
                            <w:pPr>
                              <w:tabs>
                                <w:tab w:val="left" w:pos="3223"/>
                              </w:tabs>
                              <w:rPr>
                                <w:rFonts w:cstheme="minorHAnsi"/>
                                <w:i/>
                                <w:iCs/>
                                <w:lang w:val="en-US"/>
                              </w:rPr>
                            </w:pPr>
                            <w:r w:rsidRPr="00A51D44">
                              <w:rPr>
                                <w:rFonts w:cstheme="minorHAnsi"/>
                                <w:i/>
                                <w:iCs/>
                                <w:lang w:val="en-US"/>
                              </w:rPr>
                              <w:t>It promotes healing, contributes to the proper functioning of the respiratory system, helps maintain normal skin condition, is an antioxidant and helps excrete water from the body, has a beneficial effect on the gastrointestinal system, bowel and intestinal microflora and contributes to normal functioning of the urinary tract, kidneys and vascular system.</w:t>
                            </w:r>
                          </w:p>
                          <w:p w14:paraId="2A11ACEF" w14:textId="77777777" w:rsidR="00CC68F1" w:rsidRPr="00A51D44" w:rsidRDefault="00CC68F1" w:rsidP="00CC68F1">
                            <w:pPr>
                              <w:tabs>
                                <w:tab w:val="left" w:pos="3223"/>
                              </w:tabs>
                              <w:rPr>
                                <w:rFonts w:cstheme="minorHAnsi"/>
                                <w:b/>
                                <w:bCs/>
                                <w:lang w:val="en-US"/>
                              </w:rPr>
                            </w:pPr>
                            <w:r w:rsidRPr="00A51D44">
                              <w:rPr>
                                <w:rFonts w:cstheme="minorHAnsi"/>
                                <w:b/>
                                <w:bCs/>
                                <w:lang w:val="en-US"/>
                              </w:rPr>
                              <w:t>Lemon Balm Extract</w:t>
                            </w:r>
                          </w:p>
                          <w:p w14:paraId="03240C11"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proper breathing, has a positive effect on heart health, helps mental health and well-being, contributes to a positive mood and normal sleep, supports the normal functioning of the cardiovascular system and is an antioxidant.</w:t>
                            </w:r>
                          </w:p>
                          <w:p w14:paraId="3CF3932B" w14:textId="77777777" w:rsidR="00CC68F1" w:rsidRPr="00A51D44" w:rsidRDefault="00CC68F1" w:rsidP="00CC68F1">
                            <w:pPr>
                              <w:tabs>
                                <w:tab w:val="left" w:pos="3223"/>
                              </w:tabs>
                              <w:rPr>
                                <w:rFonts w:cstheme="minorHAnsi"/>
                                <w:b/>
                                <w:bCs/>
                                <w:i/>
                                <w:iCs/>
                                <w:lang w:val="en-US"/>
                              </w:rPr>
                            </w:pPr>
                            <w:r w:rsidRPr="00A51D44">
                              <w:rPr>
                                <w:rFonts w:cstheme="minorHAnsi"/>
                                <w:b/>
                                <w:bCs/>
                                <w:i/>
                                <w:iCs/>
                                <w:lang w:val="en-US"/>
                              </w:rPr>
                              <w:t>Extract from Humulus lupulus (the Common Hop)</w:t>
                            </w:r>
                          </w:p>
                          <w:p w14:paraId="6761ABF0" w14:textId="77777777" w:rsidR="00CC68F1" w:rsidRPr="00A51D44" w:rsidRDefault="00CC68F1" w:rsidP="00CC68F1">
                            <w:pPr>
                              <w:tabs>
                                <w:tab w:val="left" w:pos="3223"/>
                              </w:tabs>
                              <w:rPr>
                                <w:rFonts w:cstheme="minorHAnsi"/>
                                <w:i/>
                                <w:iCs/>
                                <w:lang w:val="en-US"/>
                              </w:rPr>
                            </w:pPr>
                            <w:r w:rsidRPr="00A51D44">
                              <w:rPr>
                                <w:rFonts w:cstheme="minorHAnsi"/>
                                <w:i/>
                                <w:iCs/>
                                <w:lang w:val="en-US"/>
                              </w:rPr>
                              <w:t>It has a calming effect, helps to induce healthy sleep and peace of mind, is an antioxidant and helps maintain normal blood cholesterol levels.</w:t>
                            </w:r>
                          </w:p>
                          <w:p w14:paraId="1C66CD09" w14:textId="77777777" w:rsidR="00CC68F1" w:rsidRPr="00A51D44" w:rsidRDefault="00CC68F1" w:rsidP="00CC68F1">
                            <w:pPr>
                              <w:tabs>
                                <w:tab w:val="left" w:pos="3223"/>
                              </w:tabs>
                              <w:rPr>
                                <w:rFonts w:cstheme="minorHAnsi"/>
                                <w:b/>
                                <w:bCs/>
                                <w:lang w:val="en-US"/>
                              </w:rPr>
                            </w:pPr>
                            <w:r w:rsidRPr="00A51D44">
                              <w:rPr>
                                <w:rFonts w:cstheme="minorHAnsi"/>
                                <w:b/>
                                <w:bCs/>
                                <w:lang w:val="en-US"/>
                              </w:rPr>
                              <w:t>Extract of Leaves, Seeds and Skins from Wine Grapes</w:t>
                            </w:r>
                          </w:p>
                          <w:p w14:paraId="2ED4A644" w14:textId="77777777" w:rsidR="00CC68F1" w:rsidRPr="00A51D44" w:rsidRDefault="00CC68F1" w:rsidP="00CC68F1">
                            <w:pPr>
                              <w:tabs>
                                <w:tab w:val="left" w:pos="3223"/>
                              </w:tabs>
                              <w:rPr>
                                <w:rFonts w:cstheme="minorHAnsi"/>
                                <w:i/>
                                <w:iCs/>
                                <w:lang w:val="en-US"/>
                              </w:rPr>
                            </w:pPr>
                            <w:r w:rsidRPr="00A51D44">
                              <w:rPr>
                                <w:rFonts w:cstheme="minorHAnsi"/>
                                <w:i/>
                                <w:iCs/>
                                <w:lang w:val="en-US"/>
                              </w:rPr>
                              <w:t>It has a supportive effect on blood circulation, is an antioxidant and has a positive effect on the normal functioning of the heart and vascular system.</w:t>
                            </w:r>
                          </w:p>
                          <w:p w14:paraId="0DE4CE23" w14:textId="77777777" w:rsidR="0058331F" w:rsidRPr="00A51D44" w:rsidRDefault="0058331F" w:rsidP="0058331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7D1E2" id="_x0000_s1037" type="#_x0000_t202" style="position:absolute;left:0;text-align:left;margin-left:14.65pt;margin-top:34.9pt;width:572.05pt;height:698.0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">
                <v:textbox>
                  <w:txbxContent>
                    <w:p w14:paraId="1D7C998C" w14:textId="77777777" w:rsidR="00CC68F1" w:rsidRPr="00A51D44" w:rsidRDefault="00CC68F1" w:rsidP="00CC68F1">
                      <w:pPr>
                        <w:tabs>
                          <w:tab w:val="left" w:pos="3223"/>
                        </w:tabs>
                        <w:rPr>
                          <w:rFonts w:cstheme="minorHAnsi"/>
                          <w:i/>
                          <w:iCs/>
                          <w:lang w:val="en-US"/>
                        </w:rPr>
                      </w:pPr>
                      <w:r w:rsidRPr="00A51D44">
                        <w:rPr>
                          <w:rFonts w:cstheme="minorHAnsi"/>
                          <w:i/>
                          <w:iCs/>
                          <w:lang w:val="en-US"/>
                        </w:rPr>
                        <w:t>The benefits of the individual components of Tibet Spray have been known for centuries, and in addition to being used in traditional Himalayan medicine, their benefits are passed down from generation to generation in many other civilizations.</w:t>
                      </w:r>
                    </w:p>
                    <w:p w14:paraId="62C67EB6" w14:textId="77777777" w:rsidR="00CC68F1" w:rsidRPr="00A51D44" w:rsidRDefault="00CC68F1" w:rsidP="00CC68F1">
                      <w:pPr>
                        <w:tabs>
                          <w:tab w:val="left" w:pos="3223"/>
                        </w:tabs>
                        <w:rPr>
                          <w:rFonts w:cstheme="minorHAnsi"/>
                          <w:b/>
                          <w:bCs/>
                          <w:lang w:val="en-US"/>
                        </w:rPr>
                      </w:pPr>
                      <w:r w:rsidRPr="00A51D44">
                        <w:rPr>
                          <w:rFonts w:cstheme="minorHAnsi"/>
                          <w:b/>
                          <w:bCs/>
                          <w:lang w:val="en-US"/>
                        </w:rPr>
                        <w:t>Tibetan Sea Buckthorn Fruit Oil</w:t>
                      </w:r>
                    </w:p>
                    <w:p w14:paraId="73F7FA55" w14:textId="77777777" w:rsidR="00CC68F1" w:rsidRPr="00A51D44" w:rsidRDefault="00CC68F1" w:rsidP="00CC68F1">
                      <w:pPr>
                        <w:tabs>
                          <w:tab w:val="left" w:pos="3223"/>
                        </w:tabs>
                        <w:rPr>
                          <w:rFonts w:cstheme="minorHAnsi"/>
                          <w:i/>
                          <w:iCs/>
                          <w:lang w:val="en-US"/>
                        </w:rPr>
                      </w:pPr>
                      <w:r w:rsidRPr="00A51D44">
                        <w:rPr>
                          <w:rFonts w:cstheme="minorHAnsi"/>
                          <w:i/>
                          <w:iCs/>
                          <w:lang w:val="en-US"/>
                        </w:rPr>
                        <w:t>The oil is the pure essence of sea buckthorn fruits in a super concentrated form. It is obtained from the whole fruit of the original alpine variety of Tibetan sea buckthorn by a very expensive, but gentle and efficient, method of CO2 extraction.</w:t>
                      </w:r>
                    </w:p>
                    <w:p w14:paraId="0B4B9681" w14:textId="77777777" w:rsidR="00CC68F1" w:rsidRPr="00A51D44" w:rsidRDefault="00CC68F1" w:rsidP="00CC68F1">
                      <w:pPr>
                        <w:tabs>
                          <w:tab w:val="left" w:pos="3223"/>
                        </w:tabs>
                        <w:rPr>
                          <w:rFonts w:cstheme="minorHAnsi"/>
                          <w:i/>
                          <w:iCs/>
                          <w:lang w:val="en-US"/>
                        </w:rPr>
                      </w:pPr>
                      <w:r w:rsidRPr="00A51D44">
                        <w:rPr>
                          <w:rFonts w:cstheme="minorHAnsi"/>
                          <w:i/>
                          <w:iCs/>
                          <w:lang w:val="en-US"/>
                        </w:rPr>
                        <w:t>Sea buckthorn contributes to the normal function of the immune system, has a positive effect on heart health, supports the proper functioning of the digestive tract, has a positive effect on skin health and is an antioxidant.</w:t>
                      </w:r>
                    </w:p>
                    <w:p w14:paraId="23CE4704" w14:textId="77777777" w:rsidR="00CC68F1" w:rsidRPr="00A51D44" w:rsidRDefault="00CC68F1" w:rsidP="00CC68F1">
                      <w:pPr>
                        <w:tabs>
                          <w:tab w:val="left" w:pos="3223"/>
                        </w:tabs>
                        <w:rPr>
                          <w:rFonts w:cstheme="minorHAnsi"/>
                          <w:b/>
                          <w:bCs/>
                          <w:lang w:val="en-US"/>
                        </w:rPr>
                      </w:pPr>
                      <w:r w:rsidRPr="00A51D44">
                        <w:rPr>
                          <w:rFonts w:cstheme="minorHAnsi"/>
                          <w:b/>
                          <w:bCs/>
                          <w:lang w:val="en-US"/>
                        </w:rPr>
                        <w:t>Rosemary Leaf Extract</w:t>
                      </w:r>
                    </w:p>
                    <w:p w14:paraId="3B873B85"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the proper function of the respiratory system, strengthens the body's natural defenses, promotes emotional comfort in stressful situations, helps the proper excretion and cleansing of the body and is an antioxidant.</w:t>
                      </w:r>
                    </w:p>
                    <w:p w14:paraId="6CC986CE" w14:textId="77777777" w:rsidR="00CC68F1" w:rsidRPr="00A51D44" w:rsidRDefault="00CC68F1" w:rsidP="00CC68F1">
                      <w:pPr>
                        <w:tabs>
                          <w:tab w:val="left" w:pos="3223"/>
                        </w:tabs>
                        <w:rPr>
                          <w:rFonts w:cstheme="minorHAnsi"/>
                          <w:b/>
                          <w:bCs/>
                          <w:lang w:val="en-US"/>
                        </w:rPr>
                      </w:pPr>
                      <w:r w:rsidRPr="00A51D44">
                        <w:rPr>
                          <w:rFonts w:cstheme="minorHAnsi"/>
                          <w:b/>
                          <w:bCs/>
                          <w:lang w:val="en-US"/>
                        </w:rPr>
                        <w:t>Chamomile Flower Extract</w:t>
                      </w:r>
                    </w:p>
                    <w:p w14:paraId="0A457391"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the proper function of the respiratory system, digestion and has a beneficial effect on liver function.</w:t>
                      </w:r>
                    </w:p>
                    <w:p w14:paraId="3684E8C6" w14:textId="77777777" w:rsidR="00CC68F1" w:rsidRPr="00A51D44" w:rsidRDefault="00CC68F1" w:rsidP="00CC68F1">
                      <w:pPr>
                        <w:tabs>
                          <w:tab w:val="left" w:pos="3223"/>
                        </w:tabs>
                        <w:rPr>
                          <w:rFonts w:cstheme="minorHAnsi"/>
                          <w:b/>
                          <w:bCs/>
                          <w:lang w:val="en-US"/>
                        </w:rPr>
                      </w:pPr>
                      <w:r w:rsidRPr="00A51D44">
                        <w:rPr>
                          <w:rFonts w:cstheme="minorHAnsi"/>
                          <w:b/>
                          <w:bCs/>
                          <w:lang w:val="en-US"/>
                        </w:rPr>
                        <w:t>Horsetail Extract</w:t>
                      </w:r>
                    </w:p>
                    <w:p w14:paraId="23E2B1BF"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healthy breathing and overall body resistance, has a positive effect on the urinary and cardiovascular system and contributes to the normal condition of the skin and tissues.</w:t>
                      </w:r>
                    </w:p>
                    <w:p w14:paraId="38EEDA71" w14:textId="77777777" w:rsidR="00CC68F1" w:rsidRPr="00A51D44" w:rsidRDefault="00CC68F1" w:rsidP="00CC68F1">
                      <w:pPr>
                        <w:tabs>
                          <w:tab w:val="left" w:pos="3223"/>
                        </w:tabs>
                        <w:rPr>
                          <w:rFonts w:cstheme="minorHAnsi"/>
                          <w:b/>
                          <w:bCs/>
                          <w:lang w:val="en-US"/>
                        </w:rPr>
                      </w:pPr>
                      <w:r w:rsidRPr="00A51D44">
                        <w:rPr>
                          <w:rFonts w:cstheme="minorHAnsi"/>
                          <w:b/>
                          <w:bCs/>
                          <w:lang w:val="en-US"/>
                        </w:rPr>
                        <w:t>Sage Leaf Extract Medical</w:t>
                      </w:r>
                    </w:p>
                    <w:p w14:paraId="3E3EFC9D"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the normal function of the respiratory system, contributes to the proper functioning of immunity, is an antioxidant, promotes proper digestion and excretion and helps maintain normal blood glucose levels.</w:t>
                      </w:r>
                    </w:p>
                    <w:p w14:paraId="40F16160" w14:textId="77777777" w:rsidR="00CC68F1" w:rsidRPr="00A51D44" w:rsidRDefault="00CC68F1" w:rsidP="00CC68F1">
                      <w:pPr>
                        <w:tabs>
                          <w:tab w:val="left" w:pos="3223"/>
                        </w:tabs>
                        <w:rPr>
                          <w:rFonts w:cstheme="minorHAnsi"/>
                          <w:b/>
                          <w:bCs/>
                          <w:lang w:val="en-US"/>
                        </w:rPr>
                      </w:pPr>
                      <w:r w:rsidRPr="00A51D44">
                        <w:rPr>
                          <w:rFonts w:cstheme="minorHAnsi"/>
                          <w:b/>
                          <w:bCs/>
                          <w:lang w:val="en-US"/>
                        </w:rPr>
                        <w:t xml:space="preserve">Extract from Stinging Nettle Leaf </w:t>
                      </w:r>
                    </w:p>
                    <w:p w14:paraId="073176B8" w14:textId="77777777" w:rsidR="00CC68F1" w:rsidRPr="00A51D44" w:rsidRDefault="00CC68F1" w:rsidP="00CC68F1">
                      <w:pPr>
                        <w:tabs>
                          <w:tab w:val="left" w:pos="3223"/>
                        </w:tabs>
                        <w:rPr>
                          <w:rFonts w:cstheme="minorHAnsi"/>
                          <w:i/>
                          <w:iCs/>
                          <w:lang w:val="en-US"/>
                        </w:rPr>
                      </w:pPr>
                      <w:r w:rsidRPr="00A51D44">
                        <w:rPr>
                          <w:rFonts w:cstheme="minorHAnsi"/>
                          <w:i/>
                          <w:iCs/>
                          <w:lang w:val="en-US"/>
                        </w:rPr>
                        <w:t>It promotes healing, contributes to the proper functioning of the respiratory system, helps maintain normal skin condition, is an antioxidant and helps excrete water from the body, has a beneficial effect on the gastrointestinal system, bowel and intestinal microflora and contributes to normal functioning of the urinary tract, kidneys and vascular system.</w:t>
                      </w:r>
                    </w:p>
                    <w:p w14:paraId="2A11ACEF" w14:textId="77777777" w:rsidR="00CC68F1" w:rsidRPr="00A51D44" w:rsidRDefault="00CC68F1" w:rsidP="00CC68F1">
                      <w:pPr>
                        <w:tabs>
                          <w:tab w:val="left" w:pos="3223"/>
                        </w:tabs>
                        <w:rPr>
                          <w:rFonts w:cstheme="minorHAnsi"/>
                          <w:b/>
                          <w:bCs/>
                          <w:lang w:val="en-US"/>
                        </w:rPr>
                      </w:pPr>
                      <w:r w:rsidRPr="00A51D44">
                        <w:rPr>
                          <w:rFonts w:cstheme="minorHAnsi"/>
                          <w:b/>
                          <w:bCs/>
                          <w:lang w:val="en-US"/>
                        </w:rPr>
                        <w:t>Lemon Balm Extract</w:t>
                      </w:r>
                    </w:p>
                    <w:p w14:paraId="03240C11" w14:textId="77777777" w:rsidR="00CC68F1" w:rsidRPr="00A51D44" w:rsidRDefault="00CC68F1" w:rsidP="00CC68F1">
                      <w:pPr>
                        <w:tabs>
                          <w:tab w:val="left" w:pos="3223"/>
                        </w:tabs>
                        <w:rPr>
                          <w:rFonts w:cstheme="minorHAnsi"/>
                          <w:i/>
                          <w:iCs/>
                          <w:lang w:val="en-US"/>
                        </w:rPr>
                      </w:pPr>
                      <w:r w:rsidRPr="00A51D44">
                        <w:rPr>
                          <w:rFonts w:cstheme="minorHAnsi"/>
                          <w:i/>
                          <w:iCs/>
                          <w:lang w:val="en-US"/>
                        </w:rPr>
                        <w:t>It supports proper breathing, has a positive effect on heart health, helps mental health and well-being, contributes to a positive mood and normal sleep, supports the normal functioning of the cardiovascular system and is an antioxidant.</w:t>
                      </w:r>
                    </w:p>
                    <w:p w14:paraId="3CF3932B" w14:textId="77777777" w:rsidR="00CC68F1" w:rsidRPr="00A51D44" w:rsidRDefault="00CC68F1" w:rsidP="00CC68F1">
                      <w:pPr>
                        <w:tabs>
                          <w:tab w:val="left" w:pos="3223"/>
                        </w:tabs>
                        <w:rPr>
                          <w:rFonts w:cstheme="minorHAnsi"/>
                          <w:b/>
                          <w:bCs/>
                          <w:i/>
                          <w:iCs/>
                          <w:lang w:val="en-US"/>
                        </w:rPr>
                      </w:pPr>
                      <w:r w:rsidRPr="00A51D44">
                        <w:rPr>
                          <w:rFonts w:cstheme="minorHAnsi"/>
                          <w:b/>
                          <w:bCs/>
                          <w:i/>
                          <w:iCs/>
                          <w:lang w:val="en-US"/>
                        </w:rPr>
                        <w:t>Extract from Humulus lupulus (the Common Hop)</w:t>
                      </w:r>
                    </w:p>
                    <w:p w14:paraId="6761ABF0" w14:textId="77777777" w:rsidR="00CC68F1" w:rsidRPr="00A51D44" w:rsidRDefault="00CC68F1" w:rsidP="00CC68F1">
                      <w:pPr>
                        <w:tabs>
                          <w:tab w:val="left" w:pos="3223"/>
                        </w:tabs>
                        <w:rPr>
                          <w:rFonts w:cstheme="minorHAnsi"/>
                          <w:i/>
                          <w:iCs/>
                          <w:lang w:val="en-US"/>
                        </w:rPr>
                      </w:pPr>
                      <w:r w:rsidRPr="00A51D44">
                        <w:rPr>
                          <w:rFonts w:cstheme="minorHAnsi"/>
                          <w:i/>
                          <w:iCs/>
                          <w:lang w:val="en-US"/>
                        </w:rPr>
                        <w:t>It has a calming effect, helps to induce healthy sleep and peace of mind, is an antioxidant and helps maintain normal blood cholesterol levels.</w:t>
                      </w:r>
                    </w:p>
                    <w:p w14:paraId="1C66CD09" w14:textId="77777777" w:rsidR="00CC68F1" w:rsidRPr="00A51D44" w:rsidRDefault="00CC68F1" w:rsidP="00CC68F1">
                      <w:pPr>
                        <w:tabs>
                          <w:tab w:val="left" w:pos="3223"/>
                        </w:tabs>
                        <w:rPr>
                          <w:rFonts w:cstheme="minorHAnsi"/>
                          <w:b/>
                          <w:bCs/>
                          <w:lang w:val="en-US"/>
                        </w:rPr>
                      </w:pPr>
                      <w:r w:rsidRPr="00A51D44">
                        <w:rPr>
                          <w:rFonts w:cstheme="minorHAnsi"/>
                          <w:b/>
                          <w:bCs/>
                          <w:lang w:val="en-US"/>
                        </w:rPr>
                        <w:t>Extract of Leaves, Seeds and Skins from Wine Grapes</w:t>
                      </w:r>
                    </w:p>
                    <w:p w14:paraId="2ED4A644" w14:textId="77777777" w:rsidR="00CC68F1" w:rsidRPr="00A51D44" w:rsidRDefault="00CC68F1" w:rsidP="00CC68F1">
                      <w:pPr>
                        <w:tabs>
                          <w:tab w:val="left" w:pos="3223"/>
                        </w:tabs>
                        <w:rPr>
                          <w:rFonts w:cstheme="minorHAnsi"/>
                          <w:i/>
                          <w:iCs/>
                          <w:lang w:val="en-US"/>
                        </w:rPr>
                      </w:pPr>
                      <w:r w:rsidRPr="00A51D44">
                        <w:rPr>
                          <w:rFonts w:cstheme="minorHAnsi"/>
                          <w:i/>
                          <w:iCs/>
                          <w:lang w:val="en-US"/>
                        </w:rPr>
                        <w:t>It has a supportive effect on blood circulation, is an antioxidant and has a positive effect on the normal functioning of the heart and vascular system.</w:t>
                      </w:r>
                    </w:p>
                    <w:p w14:paraId="0DE4CE23" w14:textId="77777777" w:rsidR="0058331F" w:rsidRPr="00A51D44" w:rsidRDefault="0058331F" w:rsidP="0058331F">
                      <w:pPr>
                        <w:rPr>
                          <w:lang w:val="en-US"/>
                        </w:rPr>
                      </w:pPr>
                    </w:p>
                  </w:txbxContent>
                </v:textbox>
                <w10:wrap anchorx="page"/>
              </v:shape>
            </w:pict>
          </mc:Fallback>
        </mc:AlternateContent>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p>
    <w:p w14:paraId="38D03250" w14:textId="77777777" w:rsidR="008A65FF" w:rsidRPr="00A51D44" w:rsidRDefault="008A65FF" w:rsidP="008A65FF">
      <w:pPr>
        <w:ind w:left="-142" w:firstLine="142"/>
        <w:jc w:val="both"/>
        <w:rPr>
          <w:lang w:val="en-US"/>
        </w:rPr>
      </w:pPr>
    </w:p>
    <w:p w14:paraId="2627052D" w14:textId="37B28115" w:rsidR="008A65FF" w:rsidRPr="00A51D44" w:rsidRDefault="008A65FF" w:rsidP="008A65FF">
      <w:pPr>
        <w:ind w:left="-142" w:firstLine="142"/>
        <w:jc w:val="both"/>
        <w:rPr>
          <w:lang w:val="en-US"/>
        </w:rPr>
      </w:pPr>
    </w:p>
    <w:p w14:paraId="0CF4268E" w14:textId="5F66E200" w:rsidR="00042FC7" w:rsidRPr="00A51D44" w:rsidRDefault="008A65FF">
      <w:pPr>
        <w:rPr>
          <w:lang w:val="en-US"/>
        </w:rPr>
      </w:pPr>
      <w:r w:rsidRPr="00A51D44">
        <w:rPr>
          <w:lang w:val="en-US"/>
        </w:rPr>
        <w:tab/>
      </w:r>
    </w:p>
    <w:p w14:paraId="463B61ED" w14:textId="3C78C02F" w:rsidR="00155867" w:rsidRPr="00A51D44" w:rsidRDefault="00155867">
      <w:pPr>
        <w:rPr>
          <w:lang w:val="en-US"/>
        </w:rPr>
      </w:pPr>
    </w:p>
    <w:sectPr w:rsidR="00155867" w:rsidRPr="00A51D4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8438F" w14:textId="77777777" w:rsidR="002C1424" w:rsidRDefault="002C1424" w:rsidP="00DC450E">
      <w:pPr>
        <w:spacing w:after="0" w:line="240" w:lineRule="auto"/>
      </w:pPr>
      <w:r>
        <w:separator/>
      </w:r>
    </w:p>
  </w:endnote>
  <w:endnote w:type="continuationSeparator" w:id="0">
    <w:p w14:paraId="71E1F213" w14:textId="77777777" w:rsidR="002C1424" w:rsidRDefault="002C1424" w:rsidP="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EE"/>
    <w:family w:val="roman"/>
    <w:notTrueType/>
    <w:pitch w:val="default"/>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4427"/>
      <w:docPartObj>
        <w:docPartGallery w:val="Page Numbers (Bottom of Page)"/>
        <w:docPartUnique/>
      </w:docPartObj>
    </w:sdtPr>
    <w:sdtEndPr/>
    <w:sdtContent>
      <w:p w14:paraId="2C338EBC" w14:textId="77777777" w:rsidR="00D27011" w:rsidRDefault="00D27011">
        <w:pPr>
          <w:pStyle w:val="Footer"/>
          <w:jc w:val="center"/>
        </w:pPr>
        <w:r>
          <w:fldChar w:fldCharType="begin"/>
        </w:r>
        <w:r>
          <w:instrText>PAGE   \* MERGEFORMAT</w:instrText>
        </w:r>
        <w:r>
          <w:fldChar w:fldCharType="separate"/>
        </w:r>
        <w:r>
          <w:t>2</w:t>
        </w:r>
        <w:r>
          <w:fldChar w:fldCharType="end"/>
        </w:r>
      </w:p>
    </w:sdtContent>
  </w:sdt>
  <w:p w14:paraId="50F78B6D" w14:textId="77777777" w:rsidR="00D27011" w:rsidRDefault="00D27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D84ED" w14:textId="77777777" w:rsidR="002C1424" w:rsidRDefault="002C1424" w:rsidP="00DC450E">
      <w:pPr>
        <w:spacing w:after="0" w:line="240" w:lineRule="auto"/>
      </w:pPr>
      <w:r>
        <w:separator/>
      </w:r>
    </w:p>
  </w:footnote>
  <w:footnote w:type="continuationSeparator" w:id="0">
    <w:p w14:paraId="68D6C3F0" w14:textId="77777777" w:rsidR="002C1424" w:rsidRDefault="002C1424" w:rsidP="00DC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1B46" w14:textId="77777777" w:rsidR="00D27011" w:rsidRDefault="0078099D">
    <w:pPr>
      <w:pStyle w:val="Header"/>
      <w:jc w:val="right"/>
      <w:rPr>
        <w:color w:val="4472C4" w:themeColor="accent1"/>
        <w:sz w:val="28"/>
        <w:szCs w:val="28"/>
      </w:rPr>
    </w:pPr>
    <w:r>
      <w:rPr>
        <w:noProof/>
      </w:rPr>
      <w:drawing>
        <wp:anchor distT="0" distB="0" distL="114300" distR="114300" simplePos="0" relativeHeight="251659264" behindDoc="0" locked="0" layoutInCell="1" allowOverlap="1" wp14:anchorId="525DC311" wp14:editId="721140FC">
          <wp:simplePos x="0" y="0"/>
          <wp:positionH relativeFrom="column">
            <wp:posOffset>-915035</wp:posOffset>
          </wp:positionH>
          <wp:positionV relativeFrom="paragraph">
            <wp:posOffset>-449580</wp:posOffset>
          </wp:positionV>
          <wp:extent cx="7555518" cy="1264920"/>
          <wp:effectExtent l="0" t="0" r="7620" b="0"/>
          <wp:wrapNone/>
          <wp:docPr id="3" name="Obrázek 4">
            <a:extLst xmlns:a="http://schemas.openxmlformats.org/drawingml/2006/main">
              <a:ext uri="{FF2B5EF4-FFF2-40B4-BE49-F238E27FC236}">
                <a16:creationId xmlns:a16="http://schemas.microsoft.com/office/drawing/2014/main" id="{29EBD265-0B0F-4057-85F7-3EAE4A61E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29EBD265-0B0F-4057-85F7-3EAE4A61E7E7}"/>
                      </a:ext>
                    </a:extLst>
                  </pic:cNvPr>
                  <pic:cNvPicPr>
                    <a:picLocks noChangeAspect="1"/>
                  </pic:cNvPicPr>
                </pic:nvPicPr>
                <pic:blipFill rotWithShape="1">
                  <a:blip r:embed="rId1">
                    <a:extLst>
                      <a:ext uri="{28A0092B-C50C-407E-A947-70E740481C1C}">
                        <a14:useLocalDpi xmlns:a14="http://schemas.microsoft.com/office/drawing/2010/main" val="0"/>
                      </a:ext>
                    </a:extLst>
                  </a:blip>
                  <a:srcRect r="790" b="29225"/>
                  <a:stretch/>
                </pic:blipFill>
                <pic:spPr>
                  <a:xfrm>
                    <a:off x="0" y="0"/>
                    <a:ext cx="7562208" cy="1266040"/>
                  </a:xfrm>
                  <a:prstGeom prst="rect">
                    <a:avLst/>
                  </a:prstGeom>
                </pic:spPr>
              </pic:pic>
            </a:graphicData>
          </a:graphic>
          <wp14:sizeRelH relativeFrom="margin">
            <wp14:pctWidth>0</wp14:pctWidth>
          </wp14:sizeRelH>
          <wp14:sizeRelV relativeFrom="margin">
            <wp14:pctHeight>0</wp14:pctHeight>
          </wp14:sizeRelV>
        </wp:anchor>
      </w:drawing>
    </w:r>
  </w:p>
  <w:p w14:paraId="22851D94" w14:textId="77777777" w:rsidR="00D132EC" w:rsidRDefault="00D13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E4E37A"/>
    <w:multiLevelType w:val="hybridMultilevel"/>
    <w:tmpl w:val="2847C7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59A0759"/>
    <w:multiLevelType w:val="hybridMultilevel"/>
    <w:tmpl w:val="66B475F2"/>
    <w:lvl w:ilvl="0" w:tplc="0A6C11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0538D8"/>
    <w:multiLevelType w:val="hybridMultilevel"/>
    <w:tmpl w:val="D8A24E26"/>
    <w:lvl w:ilvl="0" w:tplc="D8864B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51598F"/>
    <w:multiLevelType w:val="hybridMultilevel"/>
    <w:tmpl w:val="31586A0A"/>
    <w:lvl w:ilvl="0" w:tplc="88F0EE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CB40037"/>
    <w:multiLevelType w:val="hybridMultilevel"/>
    <w:tmpl w:val="11C02FAA"/>
    <w:lvl w:ilvl="0" w:tplc="326A5512">
      <w:start w:val="200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A25C34"/>
    <w:multiLevelType w:val="hybridMultilevel"/>
    <w:tmpl w:val="24EE2ACA"/>
    <w:lvl w:ilvl="0" w:tplc="8C3A03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8E66BB3"/>
    <w:multiLevelType w:val="hybridMultilevel"/>
    <w:tmpl w:val="7C7C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17"/>
    <w:rsid w:val="00042FC7"/>
    <w:rsid w:val="00076BB9"/>
    <w:rsid w:val="000B401C"/>
    <w:rsid w:val="0012573D"/>
    <w:rsid w:val="00132BBB"/>
    <w:rsid w:val="00155867"/>
    <w:rsid w:val="00156448"/>
    <w:rsid w:val="001A7367"/>
    <w:rsid w:val="001E2EF2"/>
    <w:rsid w:val="00226568"/>
    <w:rsid w:val="00253F5B"/>
    <w:rsid w:val="002C1424"/>
    <w:rsid w:val="0030438B"/>
    <w:rsid w:val="003100CA"/>
    <w:rsid w:val="00317A37"/>
    <w:rsid w:val="003277BF"/>
    <w:rsid w:val="00361CA0"/>
    <w:rsid w:val="00365962"/>
    <w:rsid w:val="003D31E8"/>
    <w:rsid w:val="00472270"/>
    <w:rsid w:val="00480FC4"/>
    <w:rsid w:val="00495630"/>
    <w:rsid w:val="004E63FF"/>
    <w:rsid w:val="004F13D6"/>
    <w:rsid w:val="004F17D2"/>
    <w:rsid w:val="0053462D"/>
    <w:rsid w:val="005429FA"/>
    <w:rsid w:val="0058331F"/>
    <w:rsid w:val="00610F70"/>
    <w:rsid w:val="00641321"/>
    <w:rsid w:val="0066036D"/>
    <w:rsid w:val="006716E1"/>
    <w:rsid w:val="00680B58"/>
    <w:rsid w:val="00685369"/>
    <w:rsid w:val="00692E7C"/>
    <w:rsid w:val="00695EE9"/>
    <w:rsid w:val="006D2D0E"/>
    <w:rsid w:val="0070293B"/>
    <w:rsid w:val="007462E0"/>
    <w:rsid w:val="0075249F"/>
    <w:rsid w:val="0078099D"/>
    <w:rsid w:val="007A11D3"/>
    <w:rsid w:val="007B79D7"/>
    <w:rsid w:val="008706C8"/>
    <w:rsid w:val="008A65FF"/>
    <w:rsid w:val="008B08B8"/>
    <w:rsid w:val="008B6B07"/>
    <w:rsid w:val="008E1364"/>
    <w:rsid w:val="008F40A3"/>
    <w:rsid w:val="00916712"/>
    <w:rsid w:val="0093152C"/>
    <w:rsid w:val="00945240"/>
    <w:rsid w:val="00961816"/>
    <w:rsid w:val="00962738"/>
    <w:rsid w:val="00993A31"/>
    <w:rsid w:val="009C7DB1"/>
    <w:rsid w:val="009D1074"/>
    <w:rsid w:val="00A04F20"/>
    <w:rsid w:val="00A51D44"/>
    <w:rsid w:val="00A82D9A"/>
    <w:rsid w:val="00AA714B"/>
    <w:rsid w:val="00B41A1E"/>
    <w:rsid w:val="00B66837"/>
    <w:rsid w:val="00B76201"/>
    <w:rsid w:val="00BE1613"/>
    <w:rsid w:val="00BE1F24"/>
    <w:rsid w:val="00BE2817"/>
    <w:rsid w:val="00BF02FD"/>
    <w:rsid w:val="00C2007D"/>
    <w:rsid w:val="00C223BF"/>
    <w:rsid w:val="00C61CB7"/>
    <w:rsid w:val="00C8446E"/>
    <w:rsid w:val="00CA0CDC"/>
    <w:rsid w:val="00CB0FFA"/>
    <w:rsid w:val="00CC68F1"/>
    <w:rsid w:val="00CD257E"/>
    <w:rsid w:val="00CD3F30"/>
    <w:rsid w:val="00CE16EA"/>
    <w:rsid w:val="00D04235"/>
    <w:rsid w:val="00D132EC"/>
    <w:rsid w:val="00D27011"/>
    <w:rsid w:val="00D52AB5"/>
    <w:rsid w:val="00D95453"/>
    <w:rsid w:val="00DC450E"/>
    <w:rsid w:val="00E347FE"/>
    <w:rsid w:val="00E4524A"/>
    <w:rsid w:val="00E52044"/>
    <w:rsid w:val="00EC092B"/>
    <w:rsid w:val="00EF0713"/>
    <w:rsid w:val="00F309E4"/>
    <w:rsid w:val="00F345F2"/>
    <w:rsid w:val="00F62E09"/>
    <w:rsid w:val="00F67EC6"/>
    <w:rsid w:val="00FD68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33A3E"/>
  <w15:chartTrackingRefBased/>
  <w15:docId w15:val="{CC53746A-A524-43C7-AB64-97791DE4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5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50E"/>
  </w:style>
  <w:style w:type="paragraph" w:styleId="Footer">
    <w:name w:val="footer"/>
    <w:basedOn w:val="Normal"/>
    <w:link w:val="FooterChar"/>
    <w:uiPriority w:val="99"/>
    <w:unhideWhenUsed/>
    <w:rsid w:val="00DC45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450E"/>
  </w:style>
  <w:style w:type="table" w:styleId="TableGrid">
    <w:name w:val="Table Grid"/>
    <w:basedOn w:val="TableNormal"/>
    <w:uiPriority w:val="39"/>
    <w:rsid w:val="00D13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613"/>
    <w:pPr>
      <w:ind w:left="720"/>
      <w:contextualSpacing/>
    </w:pPr>
  </w:style>
  <w:style w:type="paragraph" w:styleId="BalloonText">
    <w:name w:val="Balloon Text"/>
    <w:basedOn w:val="Normal"/>
    <w:link w:val="BalloonTextChar"/>
    <w:uiPriority w:val="99"/>
    <w:semiHidden/>
    <w:unhideWhenUsed/>
    <w:rsid w:val="00472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70"/>
    <w:rPr>
      <w:rFonts w:ascii="Segoe UI" w:hAnsi="Segoe UI" w:cs="Segoe UI"/>
      <w:sz w:val="18"/>
      <w:szCs w:val="18"/>
    </w:rPr>
  </w:style>
  <w:style w:type="paragraph" w:customStyle="1" w:styleId="Default">
    <w:name w:val="Default"/>
    <w:rsid w:val="008E1364"/>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NoSpacing">
    <w:name w:val="No Spacing"/>
    <w:uiPriority w:val="1"/>
    <w:qFormat/>
    <w:rsid w:val="00C8446E"/>
    <w:pPr>
      <w:spacing w:after="0" w:line="240" w:lineRule="auto"/>
    </w:pPr>
    <w:rPr>
      <w:sz w:val="24"/>
      <w:szCs w:val="24"/>
      <w:lang w:val="en-US"/>
    </w:rPr>
  </w:style>
  <w:style w:type="character" w:styleId="CommentReference">
    <w:name w:val="annotation reference"/>
    <w:basedOn w:val="DefaultParagraphFont"/>
    <w:uiPriority w:val="99"/>
    <w:semiHidden/>
    <w:unhideWhenUsed/>
    <w:rsid w:val="00C8446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558">
      <w:bodyDiv w:val="1"/>
      <w:marLeft w:val="0"/>
      <w:marRight w:val="0"/>
      <w:marTop w:val="0"/>
      <w:marBottom w:val="0"/>
      <w:divBdr>
        <w:top w:val="none" w:sz="0" w:space="0" w:color="auto"/>
        <w:left w:val="none" w:sz="0" w:space="0" w:color="auto"/>
        <w:bottom w:val="none" w:sz="0" w:space="0" w:color="auto"/>
        <w:right w:val="none" w:sz="0" w:space="0" w:color="auto"/>
      </w:divBdr>
    </w:div>
    <w:div w:id="106630148">
      <w:bodyDiv w:val="1"/>
      <w:marLeft w:val="0"/>
      <w:marRight w:val="0"/>
      <w:marTop w:val="0"/>
      <w:marBottom w:val="0"/>
      <w:divBdr>
        <w:top w:val="none" w:sz="0" w:space="0" w:color="auto"/>
        <w:left w:val="none" w:sz="0" w:space="0" w:color="auto"/>
        <w:bottom w:val="none" w:sz="0" w:space="0" w:color="auto"/>
        <w:right w:val="none" w:sz="0" w:space="0" w:color="auto"/>
      </w:divBdr>
    </w:div>
    <w:div w:id="210652314">
      <w:bodyDiv w:val="1"/>
      <w:marLeft w:val="0"/>
      <w:marRight w:val="0"/>
      <w:marTop w:val="0"/>
      <w:marBottom w:val="0"/>
      <w:divBdr>
        <w:top w:val="none" w:sz="0" w:space="0" w:color="auto"/>
        <w:left w:val="none" w:sz="0" w:space="0" w:color="auto"/>
        <w:bottom w:val="none" w:sz="0" w:space="0" w:color="auto"/>
        <w:right w:val="none" w:sz="0" w:space="0" w:color="auto"/>
      </w:divBdr>
    </w:div>
    <w:div w:id="455366865">
      <w:bodyDiv w:val="1"/>
      <w:marLeft w:val="0"/>
      <w:marRight w:val="0"/>
      <w:marTop w:val="0"/>
      <w:marBottom w:val="0"/>
      <w:divBdr>
        <w:top w:val="none" w:sz="0" w:space="0" w:color="auto"/>
        <w:left w:val="none" w:sz="0" w:space="0" w:color="auto"/>
        <w:bottom w:val="none" w:sz="0" w:space="0" w:color="auto"/>
        <w:right w:val="none" w:sz="0" w:space="0" w:color="auto"/>
      </w:divBdr>
    </w:div>
    <w:div w:id="675426990">
      <w:bodyDiv w:val="1"/>
      <w:marLeft w:val="0"/>
      <w:marRight w:val="0"/>
      <w:marTop w:val="0"/>
      <w:marBottom w:val="0"/>
      <w:divBdr>
        <w:top w:val="none" w:sz="0" w:space="0" w:color="auto"/>
        <w:left w:val="none" w:sz="0" w:space="0" w:color="auto"/>
        <w:bottom w:val="none" w:sz="0" w:space="0" w:color="auto"/>
        <w:right w:val="none" w:sz="0" w:space="0" w:color="auto"/>
      </w:divBdr>
      <w:divsChild>
        <w:div w:id="534124511">
          <w:marLeft w:val="0"/>
          <w:marRight w:val="0"/>
          <w:marTop w:val="0"/>
          <w:marBottom w:val="0"/>
          <w:divBdr>
            <w:top w:val="none" w:sz="0" w:space="0" w:color="auto"/>
            <w:left w:val="none" w:sz="0" w:space="0" w:color="auto"/>
            <w:bottom w:val="none" w:sz="0" w:space="0" w:color="auto"/>
            <w:right w:val="none" w:sz="0" w:space="0" w:color="auto"/>
          </w:divBdr>
        </w:div>
        <w:div w:id="1353726828">
          <w:marLeft w:val="0"/>
          <w:marRight w:val="0"/>
          <w:marTop w:val="0"/>
          <w:marBottom w:val="0"/>
          <w:divBdr>
            <w:top w:val="none" w:sz="0" w:space="0" w:color="auto"/>
            <w:left w:val="none" w:sz="0" w:space="0" w:color="auto"/>
            <w:bottom w:val="none" w:sz="0" w:space="0" w:color="auto"/>
            <w:right w:val="none" w:sz="0" w:space="0" w:color="auto"/>
          </w:divBdr>
        </w:div>
      </w:divsChild>
    </w:div>
    <w:div w:id="956908919">
      <w:bodyDiv w:val="1"/>
      <w:marLeft w:val="0"/>
      <w:marRight w:val="0"/>
      <w:marTop w:val="0"/>
      <w:marBottom w:val="0"/>
      <w:divBdr>
        <w:top w:val="none" w:sz="0" w:space="0" w:color="auto"/>
        <w:left w:val="none" w:sz="0" w:space="0" w:color="auto"/>
        <w:bottom w:val="none" w:sz="0" w:space="0" w:color="auto"/>
        <w:right w:val="none" w:sz="0" w:space="0" w:color="auto"/>
      </w:divBdr>
    </w:div>
    <w:div w:id="1018458789">
      <w:bodyDiv w:val="1"/>
      <w:marLeft w:val="0"/>
      <w:marRight w:val="0"/>
      <w:marTop w:val="0"/>
      <w:marBottom w:val="0"/>
      <w:divBdr>
        <w:top w:val="none" w:sz="0" w:space="0" w:color="auto"/>
        <w:left w:val="none" w:sz="0" w:space="0" w:color="auto"/>
        <w:bottom w:val="none" w:sz="0" w:space="0" w:color="auto"/>
        <w:right w:val="none" w:sz="0" w:space="0" w:color="auto"/>
      </w:divBdr>
      <w:divsChild>
        <w:div w:id="2052725398">
          <w:marLeft w:val="0"/>
          <w:marRight w:val="0"/>
          <w:marTop w:val="0"/>
          <w:marBottom w:val="0"/>
          <w:divBdr>
            <w:top w:val="none" w:sz="0" w:space="0" w:color="auto"/>
            <w:left w:val="none" w:sz="0" w:space="0" w:color="auto"/>
            <w:bottom w:val="none" w:sz="0" w:space="0" w:color="auto"/>
            <w:right w:val="none" w:sz="0" w:space="0" w:color="auto"/>
          </w:divBdr>
        </w:div>
        <w:div w:id="1972440447">
          <w:marLeft w:val="0"/>
          <w:marRight w:val="0"/>
          <w:marTop w:val="0"/>
          <w:marBottom w:val="0"/>
          <w:divBdr>
            <w:top w:val="none" w:sz="0" w:space="0" w:color="auto"/>
            <w:left w:val="none" w:sz="0" w:space="0" w:color="auto"/>
            <w:bottom w:val="none" w:sz="0" w:space="0" w:color="auto"/>
            <w:right w:val="none" w:sz="0" w:space="0" w:color="auto"/>
          </w:divBdr>
        </w:div>
      </w:divsChild>
    </w:div>
    <w:div w:id="1171093967">
      <w:bodyDiv w:val="1"/>
      <w:marLeft w:val="0"/>
      <w:marRight w:val="0"/>
      <w:marTop w:val="0"/>
      <w:marBottom w:val="0"/>
      <w:divBdr>
        <w:top w:val="none" w:sz="0" w:space="0" w:color="auto"/>
        <w:left w:val="none" w:sz="0" w:space="0" w:color="auto"/>
        <w:bottom w:val="none" w:sz="0" w:space="0" w:color="auto"/>
        <w:right w:val="none" w:sz="0" w:space="0" w:color="auto"/>
      </w:divBdr>
    </w:div>
    <w:div w:id="1500149822">
      <w:bodyDiv w:val="1"/>
      <w:marLeft w:val="0"/>
      <w:marRight w:val="0"/>
      <w:marTop w:val="0"/>
      <w:marBottom w:val="0"/>
      <w:divBdr>
        <w:top w:val="none" w:sz="0" w:space="0" w:color="auto"/>
        <w:left w:val="none" w:sz="0" w:space="0" w:color="auto"/>
        <w:bottom w:val="none" w:sz="0" w:space="0" w:color="auto"/>
        <w:right w:val="none" w:sz="0" w:space="0" w:color="auto"/>
      </w:divBdr>
    </w:div>
    <w:div w:id="1547376358">
      <w:bodyDiv w:val="1"/>
      <w:marLeft w:val="0"/>
      <w:marRight w:val="0"/>
      <w:marTop w:val="0"/>
      <w:marBottom w:val="0"/>
      <w:divBdr>
        <w:top w:val="none" w:sz="0" w:space="0" w:color="auto"/>
        <w:left w:val="none" w:sz="0" w:space="0" w:color="auto"/>
        <w:bottom w:val="none" w:sz="0" w:space="0" w:color="auto"/>
        <w:right w:val="none" w:sz="0" w:space="0" w:color="auto"/>
      </w:divBdr>
    </w:div>
    <w:div w:id="1558198220">
      <w:bodyDiv w:val="1"/>
      <w:marLeft w:val="0"/>
      <w:marRight w:val="0"/>
      <w:marTop w:val="0"/>
      <w:marBottom w:val="0"/>
      <w:divBdr>
        <w:top w:val="none" w:sz="0" w:space="0" w:color="auto"/>
        <w:left w:val="none" w:sz="0" w:space="0" w:color="auto"/>
        <w:bottom w:val="none" w:sz="0" w:space="0" w:color="auto"/>
        <w:right w:val="none" w:sz="0" w:space="0" w:color="auto"/>
      </w:divBdr>
    </w:div>
    <w:div w:id="208896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1A67-B128-4DBD-B8FE-6DE471F1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195</Words>
  <Characters>1114</Characters>
  <Application>Microsoft Office Word</Application>
  <DocSecurity>0</DocSecurity>
  <Lines>9</Lines>
  <Paragraphs>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Voříšková</dc:creator>
  <cp:keywords/>
  <dc:description/>
  <cp:lastModifiedBy>Jan Cerman</cp:lastModifiedBy>
  <cp:revision>7</cp:revision>
  <cp:lastPrinted>2020-05-25T11:24:00Z</cp:lastPrinted>
  <dcterms:created xsi:type="dcterms:W3CDTF">2020-12-15T15:41:00Z</dcterms:created>
  <dcterms:modified xsi:type="dcterms:W3CDTF">2020-12-15T17:54:00Z</dcterms:modified>
</cp:coreProperties>
</file>